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1" w:line="228" w:lineRule="auto"/>
        <w:rPr>
          <w:sz w:val="31"/>
          <w:szCs w:val="31"/>
        </w:rPr>
      </w:pPr>
      <w:bookmarkStart w:id="4" w:name="_GoBack"/>
      <w:bookmarkEnd w:id="4"/>
      <w:r>
        <w:rPr>
          <w:spacing w:val="-1"/>
          <w:sz w:val="31"/>
          <w:szCs w:val="31"/>
        </w:rPr>
        <w:t>附件</w:t>
      </w:r>
      <w:r>
        <w:rPr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：报价函格式</w:t>
      </w:r>
    </w:p>
    <w:p>
      <w:pPr>
        <w:spacing w:line="388" w:lineRule="auto"/>
        <w:rPr>
          <w:rFonts w:ascii="Arial"/>
          <w:sz w:val="21"/>
        </w:rPr>
      </w:pPr>
    </w:p>
    <w:p>
      <w:pPr>
        <w:pStyle w:val="3"/>
        <w:spacing w:before="113" w:line="223" w:lineRule="auto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珙县县城东</w:t>
      </w:r>
      <w:r>
        <w:rPr>
          <w:b/>
          <w:bCs/>
          <w:spacing w:val="7"/>
          <w:sz w:val="35"/>
          <w:szCs w:val="35"/>
        </w:rPr>
        <w:t>环</w:t>
      </w: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线建设工程</w:t>
      </w:r>
      <w:r>
        <w:rPr>
          <w:b/>
          <w:bCs/>
          <w:spacing w:val="7"/>
          <w:sz w:val="35"/>
          <w:szCs w:val="35"/>
        </w:rPr>
        <w:t>全</w:t>
      </w: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过程质量管控检测技术服务</w:t>
      </w:r>
    </w:p>
    <w:p>
      <w:pPr>
        <w:spacing w:before="176" w:line="225" w:lineRule="auto"/>
        <w:ind w:left="340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项目劳务服务</w:t>
      </w:r>
    </w:p>
    <w:p>
      <w:pPr>
        <w:spacing w:before="225" w:line="219" w:lineRule="auto"/>
        <w:ind w:left="199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（采购项目编号：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JTWBCG2024-32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）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14" w:line="223" w:lineRule="auto"/>
        <w:ind w:left="394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报价函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4" w:line="302" w:lineRule="auto"/>
        <w:ind w:left="2201" w:right="730" w:hanging="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单位名称（盖章</w:t>
      </w: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）：</w:t>
      </w:r>
      <w:r>
        <w:rPr>
          <w:rFonts w:ascii="宋体" w:hAnsi="宋体" w:eastAsia="宋体" w:cs="宋体"/>
          <w:spacing w:val="5"/>
          <w:sz w:val="35"/>
          <w:szCs w:val="35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5"/>
          <w:szCs w:val="35"/>
        </w:rPr>
        <w:t>日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5"/>
          <w:szCs w:val="35"/>
        </w:rPr>
        <w:t>期：</w:t>
      </w:r>
      <w:r>
        <w:rPr>
          <w:rFonts w:ascii="宋体" w:hAnsi="宋体" w:eastAsia="宋体" w:cs="宋体"/>
          <w:spacing w:val="5"/>
          <w:sz w:val="35"/>
          <w:szCs w:val="35"/>
          <w:u w:val="single" w:color="auto"/>
        </w:rPr>
        <w:t xml:space="preserve">    </w:t>
      </w:r>
      <w:r>
        <w:rPr>
          <w:rFonts w:ascii="宋体" w:hAnsi="宋体" w:eastAsia="宋体" w:cs="宋体"/>
          <w:spacing w:val="-159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5"/>
          <w:szCs w:val="35"/>
        </w:rPr>
        <w:t>年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 xml:space="preserve">   </w:t>
      </w:r>
      <w:r>
        <w:rPr>
          <w:rFonts w:ascii="宋体" w:hAnsi="宋体" w:eastAsia="宋体" w:cs="宋体"/>
          <w:spacing w:val="-15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5"/>
          <w:szCs w:val="35"/>
        </w:rPr>
        <w:t>月</w:t>
      </w:r>
      <w:r>
        <w:rPr>
          <w:rFonts w:ascii="宋体" w:hAnsi="宋体" w:eastAsia="宋体" w:cs="宋体"/>
          <w:spacing w:val="-17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:u w:val="single" w:color="auto"/>
        </w:rPr>
        <w:t xml:space="preserve">   </w:t>
      </w:r>
      <w:r>
        <w:rPr>
          <w:rFonts w:ascii="宋体" w:hAnsi="宋体" w:eastAsia="宋体" w:cs="宋体"/>
          <w:spacing w:val="-9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5"/>
          <w:szCs w:val="35"/>
        </w:rPr>
        <w:t>日</w:t>
      </w:r>
    </w:p>
    <w:p>
      <w:pPr>
        <w:spacing w:line="302" w:lineRule="auto"/>
        <w:rPr>
          <w:rFonts w:ascii="宋体" w:hAnsi="宋体" w:eastAsia="宋体" w:cs="宋体"/>
          <w:sz w:val="35"/>
          <w:szCs w:val="35"/>
        </w:rPr>
        <w:sectPr>
          <w:footerReference r:id="rId5" w:type="default"/>
          <w:pgSz w:w="11906" w:h="16839"/>
          <w:pgMar w:top="1431" w:right="1590" w:bottom="1147" w:left="1508" w:header="0" w:footer="96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tabs>
          <w:tab w:val="left" w:pos="7343"/>
        </w:tabs>
        <w:spacing w:before="140" w:line="225" w:lineRule="auto"/>
        <w:ind w:left="3916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51"/>
          <w:sz w:val="43"/>
          <w:szCs w:val="43"/>
        </w:rPr>
        <w:t>目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51"/>
          <w:sz w:val="43"/>
          <w:szCs w:val="43"/>
        </w:rPr>
        <w:t>录</w:t>
      </w:r>
      <w:r>
        <w:rPr>
          <w:rFonts w:hint="eastAsia" w:ascii="宋体" w:hAnsi="宋体" w:eastAsia="宋体" w:cs="宋体"/>
          <w:b/>
          <w:bCs/>
          <w:spacing w:val="-51"/>
          <w:sz w:val="43"/>
          <w:szCs w:val="43"/>
          <w:lang w:eastAsia="zh-CN"/>
        </w:rPr>
        <w:tab/>
      </w:r>
    </w:p>
    <w:sdt>
      <w:sdtPr>
        <w:rPr>
          <w:rFonts w:ascii="仿宋" w:hAnsi="仿宋" w:eastAsia="仿宋" w:cs="仿宋"/>
          <w:sz w:val="28"/>
          <w:szCs w:val="28"/>
        </w:rPr>
        <w:id w:val="1"/>
        <w:docPartObj>
          <w:docPartGallery w:val="Table of Contents"/>
          <w:docPartUnique/>
        </w:docPartObj>
      </w:sdtPr>
      <w:sdtEndPr>
        <w:rPr>
          <w:rFonts w:hint="default" w:ascii="仿宋" w:hAnsi="仿宋" w:eastAsia="仿宋" w:cs="仿宋"/>
          <w:spacing w:val="-2"/>
          <w:sz w:val="28"/>
          <w:szCs w:val="28"/>
          <w:lang w:val="en-US"/>
        </w:rPr>
      </w:sdtEndPr>
      <w:sdtContent>
        <w:p>
          <w:pPr>
            <w:pStyle w:val="3"/>
            <w:tabs>
              <w:tab w:val="right" w:leader="dot" w:pos="8984"/>
            </w:tabs>
            <w:spacing w:before="178" w:line="206" w:lineRule="auto"/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7"/>
              <w:sz w:val="28"/>
              <w:szCs w:val="28"/>
            </w:rPr>
            <w:t>一、报价函</w:t>
          </w:r>
          <w:r>
            <w:rPr>
              <w:spacing w:val="-67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-90"/>
              <w:sz w:val="28"/>
              <w:szCs w:val="28"/>
            </w:rPr>
            <w:t xml:space="preserve"> </w:t>
          </w:r>
          <w:r>
            <w:rPr>
              <w:rFonts w:hint="eastAsia"/>
              <w:spacing w:val="-7"/>
              <w:sz w:val="28"/>
              <w:szCs w:val="28"/>
              <w:lang w:val="en-US" w:eastAsia="zh-CN"/>
            </w:rPr>
            <w:t>2</w:t>
          </w:r>
          <w:r>
            <w:rPr>
              <w:spacing w:val="-7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984"/>
            </w:tabs>
            <w:spacing w:before="330" w:line="206" w:lineRule="auto"/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2"/>
              <w:sz w:val="28"/>
              <w:szCs w:val="28"/>
            </w:rPr>
            <w:t>一、法定代表人身份证明或授权委托</w:t>
          </w:r>
          <w:r>
            <w:rPr>
              <w:spacing w:val="-71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-57"/>
              <w:sz w:val="28"/>
              <w:szCs w:val="28"/>
            </w:rPr>
            <w:t xml:space="preserve"> </w:t>
          </w:r>
          <w:r>
            <w:rPr>
              <w:rFonts w:hint="eastAsia"/>
              <w:spacing w:val="-13"/>
              <w:sz w:val="28"/>
              <w:szCs w:val="28"/>
              <w:lang w:val="en-US" w:eastAsia="zh-CN"/>
            </w:rPr>
            <w:t>4</w:t>
          </w:r>
          <w:r>
            <w:rPr>
              <w:spacing w:val="-13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982"/>
            </w:tabs>
            <w:spacing w:before="328" w:line="206" w:lineRule="auto"/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4"/>
              <w:sz w:val="28"/>
              <w:szCs w:val="28"/>
            </w:rPr>
            <w:t>三、供应商证明材料</w:t>
          </w:r>
          <w:r>
            <w:rPr>
              <w:spacing w:val="-65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rFonts w:hint="eastAsia"/>
              <w:spacing w:val="13"/>
              <w:sz w:val="28"/>
              <w:szCs w:val="28"/>
              <w:lang w:val="en-US" w:eastAsia="zh-CN"/>
            </w:rPr>
            <w:t>6</w:t>
          </w:r>
          <w:r>
            <w:rPr>
              <w:spacing w:val="13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984"/>
            </w:tabs>
            <w:spacing w:before="329" w:line="238" w:lineRule="auto"/>
            <w:ind w:left="21"/>
            <w:rPr>
              <w:spacing w:val="-3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  <w:sz w:val="28"/>
              <w:szCs w:val="28"/>
            </w:rPr>
            <w:t>四、省级及以上市场监管部门颁发的检验检测机构资质认定证书</w:t>
          </w:r>
          <w:r>
            <w:rPr>
              <w:spacing w:val="-68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-66"/>
              <w:sz w:val="28"/>
              <w:szCs w:val="28"/>
            </w:rPr>
            <w:t xml:space="preserve"> </w:t>
          </w:r>
          <w:r>
            <w:rPr>
              <w:rFonts w:hint="eastAsia"/>
              <w:spacing w:val="-3"/>
              <w:sz w:val="28"/>
              <w:szCs w:val="28"/>
              <w:lang w:val="en-US" w:eastAsia="zh-CN"/>
            </w:rPr>
            <w:t>7</w:t>
          </w:r>
          <w:r>
            <w:rPr>
              <w:spacing w:val="-3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984"/>
            </w:tabs>
            <w:spacing w:before="329" w:line="238" w:lineRule="auto"/>
            <w:ind w:left="21"/>
            <w:rPr>
              <w:spacing w:val="-2"/>
              <w:sz w:val="28"/>
              <w:szCs w:val="28"/>
            </w:rPr>
          </w:pPr>
          <w:r>
            <w:rPr>
              <w:rFonts w:hint="eastAsia"/>
              <w:spacing w:val="-3"/>
              <w:sz w:val="28"/>
              <w:szCs w:val="28"/>
              <w:lang w:val="en-US" w:eastAsia="zh-CN"/>
            </w:rPr>
            <w:t>五、</w:t>
          </w:r>
          <w:r>
            <w:rPr>
              <w:rFonts w:hint="eastAsia"/>
              <w:spacing w:val="-2"/>
              <w:sz w:val="28"/>
              <w:szCs w:val="28"/>
              <w:lang w:eastAsia="zh-CN"/>
            </w:rPr>
            <w:t>供应商类似项目业绩一览表</w:t>
          </w:r>
          <w:r>
            <w:rPr>
              <w:spacing w:val="-2"/>
              <w:sz w:val="28"/>
              <w:szCs w:val="28"/>
            </w:rPr>
            <w:tab/>
          </w:r>
          <w:r>
            <w:rPr>
              <w:rFonts w:hint="eastAsia"/>
              <w:spacing w:val="-2"/>
              <w:sz w:val="28"/>
              <w:szCs w:val="28"/>
              <w:lang w:val="en-US" w:eastAsia="zh-CN"/>
            </w:rPr>
            <w:t>8</w:t>
          </w:r>
        </w:p>
      </w:sdtContent>
    </w:sdt>
    <w:p>
      <w:pPr>
        <w:pStyle w:val="3"/>
        <w:tabs>
          <w:tab w:val="right" w:leader="dot" w:pos="8984"/>
        </w:tabs>
        <w:spacing w:before="329" w:line="238" w:lineRule="auto"/>
        <w:ind w:left="21"/>
        <w:rPr>
          <w:spacing w:val="-2"/>
          <w:sz w:val="28"/>
          <w:szCs w:val="28"/>
        </w:rPr>
        <w:sectPr>
          <w:footerReference r:id="rId6" w:type="default"/>
          <w:pgSz w:w="11906" w:h="16839"/>
          <w:pgMar w:top="1431" w:right="1415" w:bottom="1147" w:left="1505" w:header="0" w:footer="960" w:gutter="0"/>
          <w:pgNumType w:fmt="decimal" w:start="1"/>
          <w:cols w:space="720" w:num="1"/>
        </w:sectPr>
      </w:pPr>
    </w:p>
    <w:p>
      <w:pPr>
        <w:spacing w:before="161" w:line="265" w:lineRule="auto"/>
        <w:ind w:left="131" w:right="3796" w:firstLine="3675"/>
        <w:rPr>
          <w:rFonts w:ascii="宋体" w:hAnsi="宋体" w:eastAsia="宋体" w:cs="宋体"/>
          <w:sz w:val="24"/>
          <w:szCs w:val="24"/>
        </w:rPr>
      </w:pPr>
      <w:bookmarkStart w:id="0" w:name="bookmark1"/>
      <w:bookmarkEnd w:id="0"/>
      <w:r>
        <w:rPr>
          <w:rFonts w:ascii="宋体" w:hAnsi="宋体" w:eastAsia="宋体" w:cs="宋体"/>
          <w:spacing w:val="4"/>
          <w:sz w:val="35"/>
          <w:szCs w:val="35"/>
        </w:rPr>
        <w:t>一、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报价函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致：四川济通工程试验检测有限公司</w:t>
      </w:r>
    </w:p>
    <w:p>
      <w:pPr>
        <w:pStyle w:val="3"/>
        <w:spacing w:before="234" w:line="218" w:lineRule="auto"/>
        <w:ind w:left="133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我公司已认真阅读了贵单位发出的</w:t>
      </w:r>
      <w:r>
        <w:rPr>
          <w:rFonts w:ascii="宋体" w:hAnsi="宋体" w:eastAsia="宋体" w:cs="宋体"/>
          <w:u w:val="single" w:color="auto"/>
        </w:rPr>
        <w:t xml:space="preserve"> 珙县县城东</w:t>
      </w:r>
      <w:r>
        <w:rPr>
          <w:u w:val="single" w:color="auto"/>
        </w:rPr>
        <w:t>环</w:t>
      </w:r>
      <w:r>
        <w:rPr>
          <w:rFonts w:ascii="宋体" w:hAnsi="宋体" w:eastAsia="宋体" w:cs="宋体"/>
          <w:u w:val="single" w:color="auto"/>
        </w:rPr>
        <w:t>线建设工程</w:t>
      </w:r>
      <w:r>
        <w:rPr>
          <w:u w:val="single" w:color="auto"/>
        </w:rPr>
        <w:t>全</w:t>
      </w:r>
      <w:r>
        <w:rPr>
          <w:rFonts w:ascii="宋体" w:hAnsi="宋体" w:eastAsia="宋体" w:cs="宋体"/>
          <w:u w:val="single" w:color="auto"/>
        </w:rPr>
        <w:t>过程质量管控检测技术</w:t>
      </w:r>
    </w:p>
    <w:p>
      <w:pPr>
        <w:spacing w:before="316" w:line="218" w:lineRule="auto"/>
        <w:ind w:left="1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服务项目劳务服务</w:t>
      </w:r>
      <w:r>
        <w:rPr>
          <w:rFonts w:ascii="宋体" w:hAnsi="宋体" w:eastAsia="宋体" w:cs="宋体"/>
          <w:spacing w:val="-2"/>
          <w:sz w:val="24"/>
          <w:szCs w:val="24"/>
        </w:rPr>
        <w:t>询价函，接受贵方邀请函提出的各项要求，</w:t>
      </w:r>
      <w:r>
        <w:rPr>
          <w:rFonts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自愿参与该项目报价。</w:t>
      </w:r>
    </w:p>
    <w:p>
      <w:pPr>
        <w:spacing w:before="79" w:line="218" w:lineRule="auto"/>
        <w:ind w:left="615"/>
        <w:outlineLvl w:val="0"/>
        <w:rPr>
          <w:rFonts w:ascii="宋体" w:hAnsi="宋体" w:eastAsia="宋体" w:cs="宋体"/>
          <w:sz w:val="24"/>
          <w:szCs w:val="24"/>
        </w:rPr>
      </w:pPr>
      <w:bookmarkStart w:id="1" w:name="bookmark2"/>
      <w:bookmarkEnd w:id="1"/>
      <w:r>
        <w:rPr>
          <w:rFonts w:ascii="宋体" w:hAnsi="宋体" w:eastAsia="宋体" w:cs="宋体"/>
          <w:spacing w:val="-3"/>
          <w:sz w:val="24"/>
          <w:szCs w:val="24"/>
        </w:rPr>
        <w:t>一、报价表</w:t>
      </w:r>
    </w:p>
    <w:p>
      <w:pPr>
        <w:spacing w:line="23" w:lineRule="exact"/>
      </w:pPr>
    </w:p>
    <w:tbl>
      <w:tblPr>
        <w:tblStyle w:val="9"/>
        <w:tblW w:w="92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82"/>
        <w:gridCol w:w="993"/>
        <w:gridCol w:w="1975"/>
        <w:gridCol w:w="793"/>
        <w:gridCol w:w="1092"/>
        <w:gridCol w:w="867"/>
        <w:gridCol w:w="912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4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115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082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137"/>
            </w:pPr>
            <w:r>
              <w:rPr>
                <w:b/>
                <w:bCs/>
                <w:spacing w:val="6"/>
              </w:rPr>
              <w:t>单位工程</w:t>
            </w:r>
          </w:p>
        </w:tc>
        <w:tc>
          <w:tcPr>
            <w:tcW w:w="993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8" w:lineRule="auto"/>
              <w:ind w:left="296"/>
            </w:pP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1975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8" w:lineRule="auto"/>
              <w:ind w:left="587"/>
            </w:pPr>
            <w:r>
              <w:rPr>
                <w:b/>
                <w:bCs/>
                <w:spacing w:val="6"/>
              </w:rPr>
              <w:t>试验参数</w:t>
            </w:r>
          </w:p>
        </w:tc>
        <w:tc>
          <w:tcPr>
            <w:tcW w:w="793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203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092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7" w:lineRule="auto"/>
              <w:ind w:left="154"/>
            </w:pPr>
            <w:r>
              <w:rPr>
                <w:b/>
                <w:bCs/>
                <w:spacing w:val="6"/>
              </w:rPr>
              <w:t>预估数量</w:t>
            </w:r>
          </w:p>
        </w:tc>
        <w:tc>
          <w:tcPr>
            <w:tcW w:w="867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7" w:lineRule="auto"/>
              <w:ind w:left="257"/>
            </w:pPr>
            <w:r>
              <w:rPr>
                <w:b/>
                <w:bCs/>
                <w:spacing w:val="-3"/>
              </w:rPr>
              <w:t>限价</w:t>
            </w:r>
          </w:p>
        </w:tc>
        <w:tc>
          <w:tcPr>
            <w:tcW w:w="912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66" w:line="279" w:lineRule="auto"/>
              <w:ind w:left="178" w:right="163" w:firstLine="92"/>
            </w:pPr>
            <w:r>
              <w:rPr>
                <w:b/>
                <w:bCs/>
                <w:spacing w:val="3"/>
              </w:rPr>
              <w:t>单价</w:t>
            </w:r>
            <w:r>
              <w:t xml:space="preserve">  </w:t>
            </w:r>
            <w:r>
              <w:rPr>
                <w:b/>
                <w:bCs/>
                <w:spacing w:val="-4"/>
              </w:rPr>
              <w:t>（元）</w:t>
            </w:r>
          </w:p>
        </w:tc>
        <w:tc>
          <w:tcPr>
            <w:tcW w:w="88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10"/>
              <w:spacing w:before="66" w:line="279" w:lineRule="auto"/>
              <w:ind w:left="159" w:right="143" w:firstLine="96"/>
            </w:pPr>
            <w:r>
              <w:rPr>
                <w:b/>
                <w:bCs/>
                <w:spacing w:val="1"/>
              </w:rPr>
              <w:t>小计</w:t>
            </w:r>
            <w:r>
              <w:t xml:space="preserve">  </w:t>
            </w:r>
            <w:r>
              <w:rPr>
                <w:b/>
                <w:bCs/>
                <w:spacing w:val="-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4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1" w:line="298" w:lineRule="auto"/>
              <w:ind w:left="111" w:right="126" w:firstLine="1"/>
            </w:pPr>
            <w:r>
              <w:rPr>
                <w:spacing w:val="4"/>
              </w:rPr>
              <w:t>过程</w:t>
            </w:r>
            <w:r>
              <w:t xml:space="preserve"> </w:t>
            </w:r>
            <w:r>
              <w:rPr>
                <w:spacing w:val="5"/>
              </w:rPr>
              <w:t>抽检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8" w:lineRule="auto"/>
              <w:ind w:left="137"/>
            </w:pPr>
            <w:r>
              <w:rPr>
                <w:spacing w:val="7"/>
              </w:rPr>
              <w:t>路基工程</w:t>
            </w:r>
          </w:p>
        </w:tc>
        <w:tc>
          <w:tcPr>
            <w:tcW w:w="993" w:type="dxa"/>
            <w:vAlign w:val="top"/>
          </w:tcPr>
          <w:p>
            <w:pPr>
              <w:pStyle w:val="10"/>
              <w:spacing w:before="66" w:line="230" w:lineRule="auto"/>
              <w:ind w:left="196"/>
            </w:pPr>
            <w:r>
              <w:rPr>
                <w:spacing w:val="7"/>
              </w:rPr>
              <w:t>土石方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67" w:line="229" w:lineRule="auto"/>
              <w:ind w:left="691"/>
            </w:pPr>
            <w:r>
              <w:rPr>
                <w:spacing w:val="7"/>
              </w:rPr>
              <w:t>压实度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7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1" w:line="195" w:lineRule="auto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</w:t>
            </w:r>
          </w:p>
        </w:tc>
        <w:tc>
          <w:tcPr>
            <w:tcW w:w="867" w:type="dxa"/>
            <w:vAlign w:val="top"/>
          </w:tcPr>
          <w:p>
            <w:pPr>
              <w:spacing w:before="101" w:line="195" w:lineRule="auto"/>
              <w:ind w:left="2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78" w:line="286" w:lineRule="auto"/>
              <w:ind w:left="393" w:right="200" w:hanging="197"/>
            </w:pPr>
            <w:r>
              <w:rPr>
                <w:spacing w:val="7"/>
              </w:rPr>
              <w:t>涵洞工</w:t>
            </w:r>
            <w:r>
              <w:t xml:space="preserve"> </w:t>
            </w:r>
            <w:r>
              <w:rPr>
                <w:spacing w:val="2"/>
              </w:rPr>
              <w:t>程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67" w:line="229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6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spacing w:before="101" w:line="195" w:lineRule="auto"/>
              <w:ind w:left="4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867" w:type="dxa"/>
            <w:vAlign w:val="top"/>
          </w:tcPr>
          <w:p>
            <w:pPr>
              <w:spacing w:before="101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69" w:line="227" w:lineRule="auto"/>
              <w:ind w:left="597"/>
            </w:pPr>
            <w:r>
              <w:rPr>
                <w:spacing w:val="5"/>
              </w:rPr>
              <w:t>断面尺寸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9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3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</w:t>
            </w:r>
          </w:p>
        </w:tc>
        <w:tc>
          <w:tcPr>
            <w:tcW w:w="867" w:type="dxa"/>
            <w:vAlign w:val="top"/>
          </w:tcPr>
          <w:p>
            <w:pPr>
              <w:spacing w:before="103" w:line="195" w:lineRule="auto"/>
              <w:ind w:left="3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80" w:line="285" w:lineRule="auto"/>
              <w:ind w:left="393" w:right="200" w:hanging="197"/>
            </w:pPr>
            <w:r>
              <w:rPr>
                <w:spacing w:val="7"/>
              </w:rPr>
              <w:t>支挡工</w:t>
            </w:r>
            <w:r>
              <w:t xml:space="preserve"> </w:t>
            </w:r>
            <w:r>
              <w:rPr>
                <w:spacing w:val="2"/>
              </w:rPr>
              <w:t>程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69" w:line="229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8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spacing w:before="103" w:line="195" w:lineRule="auto"/>
              <w:ind w:left="4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867" w:type="dxa"/>
            <w:vAlign w:val="top"/>
          </w:tcPr>
          <w:p>
            <w:pPr>
              <w:spacing w:before="103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1" w:line="227" w:lineRule="auto"/>
              <w:ind w:left="597"/>
            </w:pPr>
            <w:r>
              <w:rPr>
                <w:spacing w:val="5"/>
              </w:rPr>
              <w:t>断面尺寸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1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5" w:line="195" w:lineRule="auto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15</w:t>
            </w:r>
          </w:p>
        </w:tc>
        <w:tc>
          <w:tcPr>
            <w:tcW w:w="867" w:type="dxa"/>
            <w:vAlign w:val="top"/>
          </w:tcPr>
          <w:p>
            <w:pPr>
              <w:spacing w:before="105" w:line="195" w:lineRule="auto"/>
              <w:ind w:left="3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8" w:lineRule="auto"/>
              <w:ind w:left="135"/>
            </w:pPr>
            <w:r>
              <w:rPr>
                <w:spacing w:val="7"/>
              </w:rPr>
              <w:t>桥梁工程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98" w:lineRule="auto"/>
              <w:ind w:left="397" w:right="200" w:hanging="195"/>
            </w:pPr>
            <w:r>
              <w:rPr>
                <w:spacing w:val="5"/>
              </w:rPr>
              <w:t>下部结</w:t>
            </w:r>
            <w:r>
              <w:t xml:space="preserve"> 构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68" w:line="228" w:lineRule="auto"/>
              <w:ind w:left="489"/>
            </w:pPr>
            <w:r>
              <w:rPr>
                <w:spacing w:val="8"/>
              </w:rPr>
              <w:t>基桩完整性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8" w:line="229" w:lineRule="auto"/>
              <w:ind w:left="302"/>
            </w:pPr>
            <w:r>
              <w:rPr>
                <w:spacing w:val="1"/>
              </w:rPr>
              <w:t>根</w:t>
            </w:r>
          </w:p>
        </w:tc>
        <w:tc>
          <w:tcPr>
            <w:tcW w:w="1092" w:type="dxa"/>
            <w:vAlign w:val="top"/>
          </w:tcPr>
          <w:p>
            <w:pPr>
              <w:spacing w:before="103" w:line="195" w:lineRule="auto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867" w:type="dxa"/>
            <w:vAlign w:val="top"/>
          </w:tcPr>
          <w:p>
            <w:pPr>
              <w:spacing w:before="103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1625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1" w:line="228" w:lineRule="auto"/>
              <w:ind w:left="288"/>
            </w:pPr>
            <w:r>
              <w:rPr>
                <w:spacing w:val="8"/>
              </w:rPr>
              <w:t>钢筋保护层厚度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1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5" w:line="195" w:lineRule="auto"/>
              <w:ind w:left="4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200</w:t>
            </w:r>
          </w:p>
        </w:tc>
        <w:tc>
          <w:tcPr>
            <w:tcW w:w="867" w:type="dxa"/>
            <w:vAlign w:val="top"/>
          </w:tcPr>
          <w:p>
            <w:pPr>
              <w:spacing w:before="105" w:line="195" w:lineRule="auto"/>
              <w:ind w:left="3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0" w:line="229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69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spacing w:before="104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67" w:type="dxa"/>
            <w:vAlign w:val="top"/>
          </w:tcPr>
          <w:p>
            <w:pPr>
              <w:spacing w:before="104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3" w:line="227" w:lineRule="auto"/>
              <w:ind w:left="392"/>
            </w:pPr>
            <w:r>
              <w:rPr>
                <w:spacing w:val="8"/>
              </w:rPr>
              <w:t>主要结构尺寸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3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7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867" w:type="dxa"/>
            <w:vAlign w:val="top"/>
          </w:tcPr>
          <w:p>
            <w:pPr>
              <w:spacing w:before="107" w:line="195" w:lineRule="auto"/>
              <w:ind w:left="3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2" w:line="229" w:lineRule="auto"/>
              <w:ind w:left="694"/>
            </w:pPr>
            <w:r>
              <w:rPr>
                <w:spacing w:val="6"/>
              </w:rPr>
              <w:t>竖直度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2" w:line="230" w:lineRule="auto"/>
              <w:ind w:left="202"/>
            </w:pPr>
            <w:r>
              <w:rPr>
                <w:spacing w:val="4"/>
              </w:rPr>
              <w:t>测向</w:t>
            </w:r>
          </w:p>
        </w:tc>
        <w:tc>
          <w:tcPr>
            <w:tcW w:w="1092" w:type="dxa"/>
            <w:vAlign w:val="top"/>
          </w:tcPr>
          <w:p>
            <w:pPr>
              <w:spacing w:before="107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867" w:type="dxa"/>
            <w:vAlign w:val="top"/>
          </w:tcPr>
          <w:p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49" w:line="298" w:lineRule="auto"/>
              <w:ind w:left="396" w:right="200" w:hanging="199"/>
            </w:pPr>
            <w:r>
              <w:rPr>
                <w:spacing w:val="6"/>
              </w:rPr>
              <w:t>上部结</w:t>
            </w:r>
            <w:r>
              <w:rPr>
                <w:spacing w:val="1"/>
              </w:rPr>
              <w:t xml:space="preserve"> </w:t>
            </w:r>
            <w:r>
              <w:t>构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4" w:line="228" w:lineRule="auto"/>
              <w:ind w:left="288"/>
            </w:pPr>
            <w:r>
              <w:rPr>
                <w:spacing w:val="8"/>
              </w:rPr>
              <w:t>钢筋保护层厚度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4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8" w:line="195" w:lineRule="auto"/>
              <w:ind w:left="40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300</w:t>
            </w:r>
          </w:p>
        </w:tc>
        <w:tc>
          <w:tcPr>
            <w:tcW w:w="867" w:type="dxa"/>
            <w:vAlign w:val="top"/>
          </w:tcPr>
          <w:p>
            <w:pPr>
              <w:spacing w:before="108" w:line="195" w:lineRule="auto"/>
              <w:ind w:left="3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2" w:line="229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2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spacing w:before="107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67" w:type="dxa"/>
            <w:vAlign w:val="top"/>
          </w:tcPr>
          <w:p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3" w:line="227" w:lineRule="auto"/>
              <w:ind w:left="392"/>
            </w:pPr>
            <w:r>
              <w:rPr>
                <w:spacing w:val="8"/>
              </w:rPr>
              <w:t>主要结构尺寸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3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7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67" w:type="dxa"/>
            <w:vAlign w:val="top"/>
          </w:tcPr>
          <w:p>
            <w:pPr>
              <w:spacing w:before="107" w:line="195" w:lineRule="auto"/>
              <w:ind w:left="3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9" w:lineRule="auto"/>
              <w:ind w:left="145"/>
            </w:pPr>
            <w:r>
              <w:rPr>
                <w:spacing w:val="5"/>
              </w:rPr>
              <w:t>隧道工程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85" w:line="229" w:lineRule="auto"/>
              <w:ind w:left="293"/>
            </w:pPr>
            <w:r>
              <w:rPr>
                <w:spacing w:val="5"/>
              </w:rPr>
              <w:t>初支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5" w:line="229" w:lineRule="auto"/>
              <w:ind w:left="588"/>
            </w:pPr>
            <w:r>
              <w:rPr>
                <w:spacing w:val="8"/>
              </w:rPr>
              <w:t>钢架间距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5" w:line="229" w:lineRule="auto"/>
              <w:ind w:left="303"/>
            </w:pPr>
            <w:r>
              <w:t>榀</w:t>
            </w:r>
          </w:p>
        </w:tc>
        <w:tc>
          <w:tcPr>
            <w:tcW w:w="1092" w:type="dxa"/>
            <w:vAlign w:val="top"/>
          </w:tcPr>
          <w:p>
            <w:pPr>
              <w:spacing w:before="130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867" w:type="dxa"/>
            <w:vAlign w:val="top"/>
          </w:tcPr>
          <w:p>
            <w:pPr>
              <w:spacing w:before="130" w:line="195" w:lineRule="auto"/>
              <w:ind w:left="3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6" w:line="228" w:lineRule="auto"/>
              <w:ind w:left="489"/>
            </w:pPr>
            <w:r>
              <w:rPr>
                <w:spacing w:val="8"/>
              </w:rPr>
              <w:t>锚杆拉拔力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6" w:line="239" w:lineRule="auto"/>
              <w:ind w:left="304"/>
            </w:pPr>
            <w:r>
              <w:t>组</w:t>
            </w:r>
          </w:p>
        </w:tc>
        <w:tc>
          <w:tcPr>
            <w:tcW w:w="1092" w:type="dxa"/>
            <w:vAlign w:val="top"/>
          </w:tcPr>
          <w:p>
            <w:pPr>
              <w:spacing w:before="130" w:line="195" w:lineRule="auto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12</w:t>
            </w:r>
          </w:p>
        </w:tc>
        <w:tc>
          <w:tcPr>
            <w:tcW w:w="867" w:type="dxa"/>
            <w:vAlign w:val="top"/>
          </w:tcPr>
          <w:p>
            <w:pPr>
              <w:spacing w:before="130" w:line="195" w:lineRule="auto"/>
              <w:ind w:left="2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10"/>
              <w:spacing w:before="96" w:line="228" w:lineRule="auto"/>
              <w:ind w:left="294"/>
            </w:pPr>
            <w:r>
              <w:rPr>
                <w:spacing w:val="5"/>
              </w:rPr>
              <w:t>衬砌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6" w:line="229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5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spacing w:before="130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67" w:type="dxa"/>
            <w:vAlign w:val="top"/>
          </w:tcPr>
          <w:p>
            <w:pPr>
              <w:spacing w:before="130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8" w:lineRule="auto"/>
              <w:ind w:left="137"/>
            </w:pPr>
            <w:r>
              <w:rPr>
                <w:spacing w:val="7"/>
              </w:rPr>
              <w:t>路面工程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95" w:lineRule="auto"/>
              <w:ind w:left="200" w:right="200" w:hanging="2"/>
            </w:pPr>
            <w:r>
              <w:rPr>
                <w:spacing w:val="6"/>
              </w:rPr>
              <w:t>水泥稳</w:t>
            </w:r>
            <w:r>
              <w:t xml:space="preserve"> </w:t>
            </w:r>
            <w:r>
              <w:rPr>
                <w:spacing w:val="5"/>
              </w:rPr>
              <w:t>定碎石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4" w:line="273" w:lineRule="auto"/>
              <w:ind w:left="691" w:right="190" w:hanging="500"/>
            </w:pPr>
            <w:r>
              <w:rPr>
                <w:spacing w:val="8"/>
              </w:rPr>
              <w:t>水稳层芯样厚度及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完整性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233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267" w:line="195" w:lineRule="auto"/>
              <w:ind w:left="5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67" w:type="dxa"/>
            <w:vAlign w:val="top"/>
          </w:tcPr>
          <w:p>
            <w:pPr>
              <w:spacing w:before="267" w:line="195" w:lineRule="auto"/>
              <w:ind w:left="2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390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3" w:line="229" w:lineRule="auto"/>
              <w:ind w:left="794"/>
            </w:pPr>
            <w:r>
              <w:rPr>
                <w:spacing w:val="2"/>
              </w:rPr>
              <w:t>弯沉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4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28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160</w:t>
            </w:r>
          </w:p>
        </w:tc>
        <w:tc>
          <w:tcPr>
            <w:tcW w:w="867" w:type="dxa"/>
            <w:vAlign w:val="top"/>
          </w:tcPr>
          <w:p>
            <w:pPr>
              <w:spacing w:before="128" w:line="195" w:lineRule="auto"/>
              <w:ind w:left="3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48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4" w:line="229" w:lineRule="auto"/>
              <w:ind w:left="691"/>
            </w:pPr>
            <w:r>
              <w:rPr>
                <w:spacing w:val="7"/>
              </w:rPr>
              <w:t>压实度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4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28" w:line="195" w:lineRule="auto"/>
              <w:ind w:left="5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67" w:type="dxa"/>
            <w:vAlign w:val="top"/>
          </w:tcPr>
          <w:p>
            <w:pPr>
              <w:spacing w:before="128" w:line="195" w:lineRule="auto"/>
              <w:ind w:left="2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333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21" w:line="292" w:lineRule="auto"/>
              <w:ind w:left="294" w:right="200" w:hanging="99"/>
            </w:pPr>
            <w:r>
              <w:rPr>
                <w:spacing w:val="7"/>
              </w:rPr>
              <w:t>沥青砼</w:t>
            </w:r>
            <w:r>
              <w:t xml:space="preserve"> </w:t>
            </w:r>
            <w:r>
              <w:rPr>
                <w:spacing w:val="4"/>
              </w:rPr>
              <w:t>路面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4" w:line="229" w:lineRule="auto"/>
              <w:ind w:left="794"/>
            </w:pPr>
            <w:r>
              <w:rPr>
                <w:spacing w:val="2"/>
              </w:rPr>
              <w:t>厚度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5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29" w:line="195" w:lineRule="auto"/>
              <w:ind w:left="5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67" w:type="dxa"/>
            <w:vAlign w:val="top"/>
          </w:tcPr>
          <w:p>
            <w:pPr>
              <w:spacing w:before="129" w:line="195" w:lineRule="auto"/>
              <w:ind w:left="2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238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7" w:line="229" w:lineRule="auto"/>
              <w:ind w:left="691"/>
            </w:pPr>
            <w:r>
              <w:rPr>
                <w:spacing w:val="7"/>
              </w:rPr>
              <w:t>压实度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8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32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</w:t>
            </w:r>
          </w:p>
        </w:tc>
        <w:tc>
          <w:tcPr>
            <w:tcW w:w="867" w:type="dxa"/>
            <w:vAlign w:val="top"/>
          </w:tcPr>
          <w:p>
            <w:pPr>
              <w:spacing w:before="132" w:line="195" w:lineRule="auto"/>
              <w:ind w:left="2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442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98" w:lineRule="auto"/>
              <w:ind w:left="111" w:right="126" w:firstLine="4"/>
            </w:pPr>
            <w:r>
              <w:rPr>
                <w:spacing w:val="3"/>
              </w:rPr>
              <w:t>交工</w:t>
            </w:r>
            <w:r>
              <w:t xml:space="preserve"> </w:t>
            </w:r>
            <w:r>
              <w:rPr>
                <w:spacing w:val="5"/>
              </w:rPr>
              <w:t>验收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83" w:line="228" w:lineRule="auto"/>
              <w:ind w:left="137"/>
            </w:pPr>
            <w:r>
              <w:rPr>
                <w:spacing w:val="7"/>
              </w:rPr>
              <w:t>路基工程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21" w:line="292" w:lineRule="auto"/>
              <w:ind w:left="294" w:right="200" w:hanging="97"/>
            </w:pPr>
            <w:r>
              <w:rPr>
                <w:spacing w:val="6"/>
              </w:rPr>
              <w:t>路基土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石方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8" w:line="229" w:lineRule="auto"/>
              <w:ind w:left="691"/>
            </w:pPr>
            <w:r>
              <w:rPr>
                <w:spacing w:val="7"/>
              </w:rPr>
              <w:t>压实度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8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29" w:line="189" w:lineRule="auto"/>
              <w:ind w:left="458"/>
            </w:pPr>
            <w:r>
              <w:rPr>
                <w:spacing w:val="-1"/>
              </w:rPr>
              <w:t>36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28" w:line="190" w:lineRule="auto"/>
              <w:ind w:left="296"/>
            </w:pPr>
            <w:r>
              <w:rPr>
                <w:spacing w:val="1"/>
              </w:rPr>
              <w:t>219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8" w:line="229" w:lineRule="auto"/>
              <w:ind w:left="794"/>
            </w:pPr>
            <w:r>
              <w:rPr>
                <w:spacing w:val="2"/>
              </w:rPr>
              <w:t>弯沉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9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30" w:line="189" w:lineRule="auto"/>
              <w:ind w:left="406"/>
            </w:pPr>
            <w:r>
              <w:rPr>
                <w:spacing w:val="1"/>
              </w:rPr>
              <w:t>296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29" w:line="190" w:lineRule="auto"/>
              <w:ind w:left="359"/>
            </w:pPr>
            <w:r>
              <w:rPr>
                <w:spacing w:val="-7"/>
              </w:rPr>
              <w:t>14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8" w:lineRule="auto"/>
              <w:ind w:left="135"/>
            </w:pPr>
            <w:r>
              <w:rPr>
                <w:spacing w:val="7"/>
              </w:rPr>
              <w:t>桥梁工程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1" w:line="228" w:lineRule="auto"/>
              <w:ind w:left="300"/>
            </w:pPr>
            <w:r>
              <w:rPr>
                <w:spacing w:val="2"/>
              </w:rPr>
              <w:t>下部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85" w:line="229" w:lineRule="auto"/>
              <w:ind w:left="291"/>
            </w:pPr>
            <w:r>
              <w:rPr>
                <w:spacing w:val="8"/>
              </w:rPr>
              <w:t>墩台混凝土强度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84" w:line="230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16" w:line="189" w:lineRule="auto"/>
              <w:ind w:left="408"/>
            </w:pPr>
            <w:r>
              <w:rPr>
                <w:spacing w:val="1"/>
              </w:rPr>
              <w:t>330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15" w:line="190" w:lineRule="auto"/>
              <w:ind w:left="308"/>
            </w:pPr>
            <w:r>
              <w:rPr>
                <w:spacing w:val="-3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87" w:line="227" w:lineRule="auto"/>
              <w:ind w:left="392"/>
            </w:pPr>
            <w:r>
              <w:rPr>
                <w:spacing w:val="8"/>
              </w:rPr>
              <w:t>主要结构尺寸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87" w:line="230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18" w:line="189" w:lineRule="auto"/>
              <w:ind w:left="456"/>
            </w:pPr>
            <w:r>
              <w:t>66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17" w:line="190" w:lineRule="auto"/>
              <w:ind w:left="359"/>
            </w:pPr>
            <w:r>
              <w:rPr>
                <w:spacing w:val="-7"/>
              </w:rPr>
              <w:t>19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86" w:line="228" w:lineRule="auto"/>
              <w:ind w:left="288"/>
            </w:pPr>
            <w:r>
              <w:rPr>
                <w:spacing w:val="8"/>
              </w:rPr>
              <w:t>钢筋保护层厚度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86" w:line="231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17" w:line="189" w:lineRule="auto"/>
              <w:ind w:left="406"/>
            </w:pPr>
            <w:r>
              <w:rPr>
                <w:spacing w:val="2"/>
              </w:rPr>
              <w:t>660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17" w:line="189" w:lineRule="auto"/>
              <w:ind w:left="346"/>
            </w:pPr>
            <w:r>
              <w:t>29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88" w:line="229" w:lineRule="auto"/>
              <w:ind w:left="490"/>
            </w:pPr>
            <w:r>
              <w:rPr>
                <w:spacing w:val="7"/>
              </w:rPr>
              <w:t>墩台垂直度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88" w:line="229" w:lineRule="auto"/>
              <w:ind w:left="202"/>
            </w:pPr>
            <w:r>
              <w:rPr>
                <w:spacing w:val="4"/>
              </w:rPr>
              <w:t>方向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19" w:line="189" w:lineRule="auto"/>
              <w:ind w:left="456"/>
            </w:pPr>
            <w:r>
              <w:t>66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18" w:line="190" w:lineRule="auto"/>
              <w:ind w:left="308"/>
            </w:pPr>
            <w:r>
              <w:rPr>
                <w:spacing w:val="-3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58" w:line="228" w:lineRule="auto"/>
              <w:ind w:left="295"/>
            </w:pPr>
            <w:r>
              <w:rPr>
                <w:spacing w:val="4"/>
              </w:rPr>
              <w:t>上部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90" w:line="227" w:lineRule="auto"/>
              <w:ind w:left="491"/>
            </w:pPr>
            <w:r>
              <w:rPr>
                <w:spacing w:val="7"/>
              </w:rPr>
              <w:t>混凝土强度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90" w:line="227" w:lineRule="auto"/>
              <w:ind w:left="202"/>
            </w:pPr>
            <w:r>
              <w:rPr>
                <w:spacing w:val="4"/>
              </w:rPr>
              <w:t>测区</w:t>
            </w:r>
          </w:p>
        </w:tc>
        <w:tc>
          <w:tcPr>
            <w:tcW w:w="1092" w:type="dxa"/>
            <w:vAlign w:val="top"/>
          </w:tcPr>
          <w:p>
            <w:pPr>
              <w:pStyle w:val="10"/>
              <w:spacing w:before="121" w:line="189" w:lineRule="auto"/>
              <w:ind w:left="406"/>
            </w:pPr>
            <w:r>
              <w:rPr>
                <w:spacing w:val="1"/>
              </w:rPr>
              <w:t>280</w:t>
            </w:r>
          </w:p>
        </w:tc>
        <w:tc>
          <w:tcPr>
            <w:tcW w:w="867" w:type="dxa"/>
            <w:vAlign w:val="top"/>
          </w:tcPr>
          <w:p>
            <w:pPr>
              <w:pStyle w:val="10"/>
              <w:spacing w:before="120" w:line="190" w:lineRule="auto"/>
              <w:ind w:left="308"/>
            </w:pPr>
            <w:r>
              <w:rPr>
                <w:spacing w:val="-3"/>
              </w:rPr>
              <w:t>146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6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bottom w:val="single" w:color="000000" w:sz="10" w:space="0"/>
            </w:tcBorders>
            <w:vAlign w:val="top"/>
          </w:tcPr>
          <w:p>
            <w:pPr>
              <w:pStyle w:val="10"/>
              <w:spacing w:before="89" w:line="227" w:lineRule="auto"/>
              <w:ind w:left="392"/>
            </w:pPr>
            <w:r>
              <w:rPr>
                <w:spacing w:val="8"/>
              </w:rPr>
              <w:t>主要结构尺寸</w:t>
            </w:r>
          </w:p>
        </w:tc>
        <w:tc>
          <w:tcPr>
            <w:tcW w:w="793" w:type="dxa"/>
            <w:tcBorders>
              <w:bottom w:val="single" w:color="000000" w:sz="10" w:space="0"/>
            </w:tcBorders>
            <w:vAlign w:val="top"/>
          </w:tcPr>
          <w:p>
            <w:pPr>
              <w:pStyle w:val="10"/>
              <w:spacing w:before="89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tcBorders>
              <w:bottom w:val="single" w:color="000000" w:sz="10" w:space="0"/>
            </w:tcBorders>
            <w:vAlign w:val="top"/>
          </w:tcPr>
          <w:p>
            <w:pPr>
              <w:pStyle w:val="10"/>
              <w:spacing w:before="120" w:line="189" w:lineRule="auto"/>
              <w:ind w:left="455"/>
            </w:pPr>
            <w:r>
              <w:t>90</w:t>
            </w:r>
          </w:p>
        </w:tc>
        <w:tc>
          <w:tcPr>
            <w:tcW w:w="867" w:type="dxa"/>
            <w:tcBorders>
              <w:bottom w:val="single" w:color="000000" w:sz="10" w:space="0"/>
            </w:tcBorders>
            <w:vAlign w:val="top"/>
          </w:tcPr>
          <w:p>
            <w:pPr>
              <w:pStyle w:val="10"/>
              <w:spacing w:before="119" w:line="190" w:lineRule="auto"/>
              <w:ind w:left="359"/>
            </w:pPr>
            <w:r>
              <w:rPr>
                <w:spacing w:val="-7"/>
              </w:rPr>
              <w:t>19</w:t>
            </w:r>
          </w:p>
        </w:tc>
        <w:tc>
          <w:tcPr>
            <w:tcW w:w="912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88" w:bottom="1156" w:left="1351" w:header="0" w:footer="994" w:gutter="0"/>
          <w:pgNumType w:fmt="decimal"/>
          <w:cols w:space="720" w:num="1"/>
        </w:sectPr>
      </w:pPr>
    </w:p>
    <w:tbl>
      <w:tblPr>
        <w:tblStyle w:val="9"/>
        <w:tblW w:w="92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12"/>
        <w:gridCol w:w="470"/>
        <w:gridCol w:w="993"/>
        <w:gridCol w:w="1975"/>
        <w:gridCol w:w="793"/>
        <w:gridCol w:w="1092"/>
        <w:gridCol w:w="867"/>
        <w:gridCol w:w="912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115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082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137"/>
            </w:pPr>
            <w:r>
              <w:rPr>
                <w:b/>
                <w:bCs/>
                <w:spacing w:val="6"/>
              </w:rPr>
              <w:t>单位工程</w:t>
            </w:r>
          </w:p>
        </w:tc>
        <w:tc>
          <w:tcPr>
            <w:tcW w:w="993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8" w:lineRule="auto"/>
              <w:ind w:left="296"/>
            </w:pPr>
            <w:r>
              <w:rPr>
                <w:b/>
                <w:bCs/>
                <w:spacing w:val="3"/>
              </w:rPr>
              <w:t>分类</w:t>
            </w:r>
          </w:p>
        </w:tc>
        <w:tc>
          <w:tcPr>
            <w:tcW w:w="1975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8" w:lineRule="auto"/>
              <w:ind w:left="587"/>
            </w:pPr>
            <w:r>
              <w:rPr>
                <w:b/>
                <w:bCs/>
                <w:spacing w:val="6"/>
              </w:rPr>
              <w:t>试验参数</w:t>
            </w:r>
          </w:p>
        </w:tc>
        <w:tc>
          <w:tcPr>
            <w:tcW w:w="793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9" w:lineRule="auto"/>
              <w:ind w:left="203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092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7" w:lineRule="auto"/>
              <w:ind w:left="154"/>
            </w:pPr>
            <w:r>
              <w:rPr>
                <w:b/>
                <w:bCs/>
                <w:spacing w:val="6"/>
              </w:rPr>
              <w:t>预估数量</w:t>
            </w:r>
          </w:p>
        </w:tc>
        <w:tc>
          <w:tcPr>
            <w:tcW w:w="867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226" w:line="227" w:lineRule="auto"/>
              <w:ind w:left="257"/>
            </w:pPr>
            <w:r>
              <w:rPr>
                <w:b/>
                <w:bCs/>
                <w:spacing w:val="-3"/>
              </w:rPr>
              <w:t>限价</w:t>
            </w:r>
          </w:p>
        </w:tc>
        <w:tc>
          <w:tcPr>
            <w:tcW w:w="912" w:type="dxa"/>
            <w:tcBorders>
              <w:top w:val="single" w:color="000000" w:sz="10" w:space="0"/>
            </w:tcBorders>
            <w:vAlign w:val="top"/>
          </w:tcPr>
          <w:p>
            <w:pPr>
              <w:pStyle w:val="10"/>
              <w:spacing w:before="68" w:line="275" w:lineRule="auto"/>
              <w:ind w:left="178" w:right="163" w:firstLine="92"/>
            </w:pPr>
            <w:r>
              <w:rPr>
                <w:b/>
                <w:bCs/>
                <w:spacing w:val="3"/>
              </w:rPr>
              <w:t>单价</w:t>
            </w:r>
            <w:r>
              <w:t xml:space="preserve">  </w:t>
            </w:r>
            <w:r>
              <w:rPr>
                <w:b/>
                <w:bCs/>
                <w:spacing w:val="-4"/>
              </w:rPr>
              <w:t>（元）</w:t>
            </w:r>
          </w:p>
        </w:tc>
        <w:tc>
          <w:tcPr>
            <w:tcW w:w="88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10"/>
              <w:spacing w:before="68" w:line="275" w:lineRule="auto"/>
              <w:ind w:left="159" w:right="143" w:firstLine="96"/>
            </w:pPr>
            <w:r>
              <w:rPr>
                <w:b/>
                <w:bCs/>
                <w:spacing w:val="1"/>
              </w:rPr>
              <w:t>小计</w:t>
            </w:r>
            <w:r>
              <w:t xml:space="preserve">  </w:t>
            </w:r>
            <w:r>
              <w:rPr>
                <w:b/>
                <w:bCs/>
                <w:spacing w:val="-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3" w:line="228" w:lineRule="auto"/>
              <w:ind w:left="288"/>
            </w:pPr>
            <w:r>
              <w:rPr>
                <w:spacing w:val="8"/>
              </w:rPr>
              <w:t>钢筋保护层厚度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3" w:line="232" w:lineRule="auto"/>
              <w:ind w:left="312"/>
            </w:pPr>
            <w:r>
              <w:t>点</w:t>
            </w:r>
          </w:p>
        </w:tc>
        <w:tc>
          <w:tcPr>
            <w:tcW w:w="1092" w:type="dxa"/>
            <w:vAlign w:val="top"/>
          </w:tcPr>
          <w:p>
            <w:pPr>
              <w:spacing w:before="107" w:line="195" w:lineRule="auto"/>
              <w:ind w:left="40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560</w:t>
            </w:r>
          </w:p>
        </w:tc>
        <w:tc>
          <w:tcPr>
            <w:tcW w:w="867" w:type="dxa"/>
            <w:vAlign w:val="top"/>
          </w:tcPr>
          <w:p>
            <w:pPr>
              <w:spacing w:before="107" w:line="195" w:lineRule="auto"/>
              <w:ind w:left="3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719" w:type="dxa"/>
            <w:gridSpan w:val="4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10"/>
              <w:spacing w:before="245" w:line="229" w:lineRule="auto"/>
              <w:ind w:left="1154"/>
            </w:pPr>
            <w:r>
              <w:rPr>
                <w:spacing w:val="4"/>
              </w:rPr>
              <w:t>其他</w:t>
            </w: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8" w:line="228" w:lineRule="auto"/>
              <w:ind w:left="493"/>
            </w:pPr>
            <w:r>
              <w:rPr>
                <w:spacing w:val="7"/>
              </w:rPr>
              <w:t>交通车台班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77" w:line="230" w:lineRule="auto"/>
              <w:ind w:left="217"/>
            </w:pPr>
            <w:r>
              <w:rPr>
                <w:spacing w:val="-3"/>
              </w:rPr>
              <w:t>台班</w:t>
            </w:r>
          </w:p>
        </w:tc>
        <w:tc>
          <w:tcPr>
            <w:tcW w:w="1092" w:type="dxa"/>
            <w:vAlign w:val="top"/>
          </w:tcPr>
          <w:p>
            <w:pPr>
              <w:spacing w:before="112" w:line="195" w:lineRule="auto"/>
              <w:ind w:left="4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867" w:type="dxa"/>
            <w:vAlign w:val="top"/>
          </w:tcPr>
          <w:p>
            <w:pPr>
              <w:spacing w:before="112" w:line="195" w:lineRule="auto"/>
              <w:ind w:left="2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719" w:type="dxa"/>
            <w:gridSpan w:val="4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10"/>
              <w:spacing w:before="79" w:line="230" w:lineRule="auto"/>
              <w:ind w:left="790"/>
            </w:pPr>
            <w:r>
              <w:rPr>
                <w:spacing w:val="4"/>
              </w:rPr>
              <w:t>人员</w:t>
            </w:r>
          </w:p>
        </w:tc>
        <w:tc>
          <w:tcPr>
            <w:tcW w:w="793" w:type="dxa"/>
            <w:vAlign w:val="top"/>
          </w:tcPr>
          <w:p>
            <w:pPr>
              <w:pStyle w:val="10"/>
              <w:spacing w:before="80" w:line="233" w:lineRule="auto"/>
              <w:ind w:left="203"/>
            </w:pPr>
            <w:r>
              <w:rPr>
                <w:spacing w:val="4"/>
              </w:rPr>
              <w:t>工日</w:t>
            </w:r>
          </w:p>
        </w:tc>
        <w:tc>
          <w:tcPr>
            <w:tcW w:w="1092" w:type="dxa"/>
            <w:vAlign w:val="top"/>
          </w:tcPr>
          <w:p>
            <w:pPr>
              <w:spacing w:before="114" w:line="195" w:lineRule="auto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67" w:type="dxa"/>
            <w:vAlign w:val="top"/>
          </w:tcPr>
          <w:p>
            <w:pPr>
              <w:spacing w:before="114" w:line="195" w:lineRule="auto"/>
              <w:ind w:left="3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143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487" w:type="dxa"/>
            <w:gridSpan w:val="6"/>
            <w:tcBorders>
              <w:left w:val="single" w:color="000000" w:sz="10" w:space="0"/>
            </w:tcBorders>
            <w:vAlign w:val="top"/>
          </w:tcPr>
          <w:p>
            <w:pPr>
              <w:pStyle w:val="10"/>
              <w:spacing w:before="85" w:line="229" w:lineRule="auto"/>
              <w:ind w:left="2241"/>
            </w:pPr>
            <w:r>
              <w:rPr>
                <w:spacing w:val="6"/>
              </w:rPr>
              <w:t>合计（元）</w:t>
            </w:r>
          </w:p>
        </w:tc>
        <w:tc>
          <w:tcPr>
            <w:tcW w:w="3753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5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4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10"/>
              <w:spacing w:before="103" w:line="227" w:lineRule="auto"/>
              <w:ind w:left="106"/>
            </w:pPr>
            <w:r>
              <w:rPr>
                <w:spacing w:val="9"/>
              </w:rPr>
              <w:t>备注：该费用包含过程检测中的原材料取样工作。</w:t>
            </w:r>
          </w:p>
        </w:tc>
      </w:tr>
    </w:tbl>
    <w:p>
      <w:pPr>
        <w:spacing w:before="197" w:line="218" w:lineRule="auto"/>
        <w:ind w:left="1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此报价提供增值税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票，税率为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</w:p>
    <w:p>
      <w:pPr>
        <w:spacing w:before="221" w:line="210" w:lineRule="auto"/>
        <w:ind w:left="6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二、工期：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合同签订之日起至本工程竣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>(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交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>)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工验收结束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before="228" w:line="219" w:lineRule="auto"/>
        <w:ind w:left="6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三、服务承诺</w:t>
      </w:r>
    </w:p>
    <w:p>
      <w:pPr>
        <w:pStyle w:val="3"/>
        <w:spacing w:before="241" w:line="245" w:lineRule="auto"/>
        <w:ind w:left="130" w:right="129" w:firstLine="624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宋体" w:hAnsi="宋体" w:eastAsia="宋体" w:cs="宋体"/>
          <w:spacing w:val="-4"/>
        </w:rPr>
        <w:t>、我方将严格遵守贵方的管理目标、外部采购技术要求，服从统一</w:t>
      </w:r>
      <w:r>
        <w:rPr>
          <w:spacing w:val="-4"/>
        </w:rPr>
        <w:t>安</w:t>
      </w:r>
      <w:r>
        <w:rPr>
          <w:rFonts w:ascii="宋体" w:hAnsi="宋体" w:eastAsia="宋体" w:cs="宋体"/>
          <w:spacing w:val="-4"/>
        </w:rPr>
        <w:t>排和统一指</w:t>
      </w:r>
      <w:r>
        <w:rPr>
          <w:rFonts w:ascii="宋体" w:hAnsi="宋体" w:eastAsia="宋体" w:cs="宋体"/>
          <w:spacing w:val="4"/>
        </w:rPr>
        <w:t xml:space="preserve"> </w:t>
      </w:r>
      <w:r>
        <w:rPr>
          <w:rFonts w:ascii="宋体" w:hAnsi="宋体" w:eastAsia="宋体" w:cs="宋体"/>
          <w:spacing w:val="-1"/>
        </w:rPr>
        <w:t>挥，并接受贵方的管理监督。</w:t>
      </w:r>
    </w:p>
    <w:p>
      <w:pPr>
        <w:spacing w:before="228" w:line="218" w:lineRule="auto"/>
        <w:ind w:left="73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、我公司已知悉询价函所列要求，将严格按照询价函要</w:t>
      </w:r>
      <w:r>
        <w:rPr>
          <w:rFonts w:ascii="宋体" w:hAnsi="宋体" w:eastAsia="宋体" w:cs="宋体"/>
          <w:spacing w:val="-2"/>
          <w:sz w:val="24"/>
          <w:szCs w:val="24"/>
        </w:rPr>
        <w:t>求执行。</w:t>
      </w:r>
    </w:p>
    <w:p>
      <w:pPr>
        <w:pStyle w:val="3"/>
        <w:spacing w:before="232" w:line="219" w:lineRule="auto"/>
        <w:ind w:left="736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宋体" w:hAnsi="宋体" w:eastAsia="宋体" w:cs="宋体"/>
          <w:spacing w:val="-1"/>
        </w:rPr>
        <w:t>、一旦我方成交，我方将严格履行本项目</w:t>
      </w:r>
      <w:r>
        <w:rPr>
          <w:spacing w:val="-1"/>
        </w:rPr>
        <w:t>合同</w:t>
      </w:r>
      <w:r>
        <w:rPr>
          <w:rFonts w:ascii="宋体" w:hAnsi="宋体" w:eastAsia="宋体" w:cs="宋体"/>
          <w:spacing w:val="-1"/>
        </w:rPr>
        <w:t>规</w:t>
      </w:r>
      <w:r>
        <w:rPr>
          <w:rFonts w:ascii="宋体" w:hAnsi="宋体" w:eastAsia="宋体" w:cs="宋体"/>
          <w:spacing w:val="-2"/>
        </w:rPr>
        <w:t>定的责任和义务。</w:t>
      </w:r>
    </w:p>
    <w:p>
      <w:pPr>
        <w:pStyle w:val="3"/>
        <w:spacing w:before="229" w:line="245" w:lineRule="auto"/>
        <w:ind w:left="132" w:right="129" w:firstLine="598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宋体" w:hAnsi="宋体" w:eastAsia="宋体" w:cs="宋体"/>
          <w:spacing w:val="-3"/>
        </w:rPr>
        <w:t>、我方愿意提供贵单位可能另外要求的，与报价有关的文件资</w:t>
      </w:r>
      <w:r>
        <w:rPr>
          <w:rFonts w:ascii="宋体" w:hAnsi="宋体" w:eastAsia="宋体" w:cs="宋体"/>
          <w:spacing w:val="-4"/>
        </w:rPr>
        <w:t>料，并</w:t>
      </w:r>
      <w:r>
        <w:rPr>
          <w:spacing w:val="-4"/>
        </w:rPr>
        <w:t>保</w:t>
      </w:r>
      <w:r>
        <w:rPr>
          <w:rFonts w:ascii="宋体" w:hAnsi="宋体" w:eastAsia="宋体" w:cs="宋体"/>
          <w:spacing w:val="-4"/>
        </w:rPr>
        <w:t>证我方已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1"/>
        </w:rPr>
        <w:t>提供和将要提供的文件资料是真实、准确的。</w:t>
      </w:r>
    </w:p>
    <w:p>
      <w:pPr>
        <w:spacing w:before="229" w:line="218" w:lineRule="auto"/>
        <w:ind w:left="73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、我方递交的报价文件有效期为询价文件规定起算之日起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30 </w:t>
      </w:r>
      <w:r>
        <w:rPr>
          <w:rFonts w:ascii="宋体" w:hAnsi="宋体" w:eastAsia="宋体" w:cs="宋体"/>
          <w:spacing w:val="-2"/>
          <w:sz w:val="24"/>
          <w:szCs w:val="24"/>
        </w:rPr>
        <w:t>天。</w:t>
      </w:r>
    </w:p>
    <w:p>
      <w:pPr>
        <w:spacing w:before="230" w:line="218" w:lineRule="auto"/>
        <w:ind w:left="73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、我公司已知悉询价函，若有违约情况，我公司自愿</w:t>
      </w:r>
      <w:r>
        <w:rPr>
          <w:rFonts w:ascii="宋体" w:hAnsi="宋体" w:eastAsia="宋体" w:cs="宋体"/>
          <w:spacing w:val="-2"/>
          <w:sz w:val="24"/>
          <w:szCs w:val="24"/>
        </w:rPr>
        <w:t>承担相应责任。</w:t>
      </w:r>
    </w:p>
    <w:p>
      <w:pPr>
        <w:spacing w:before="231" w:line="219" w:lineRule="auto"/>
        <w:ind w:left="73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、我公司已知悉该项目所有要求，并满足所有需求。</w:t>
      </w:r>
    </w:p>
    <w:p>
      <w:pPr>
        <w:spacing w:before="231" w:line="219" w:lineRule="auto"/>
        <w:ind w:left="6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四、有关资质材料（附后）</w:t>
      </w:r>
    </w:p>
    <w:p>
      <w:pPr>
        <w:spacing w:before="207" w:line="221" w:lineRule="auto"/>
        <w:ind w:left="6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五、联系方式</w:t>
      </w:r>
    </w:p>
    <w:p>
      <w:pPr>
        <w:spacing w:before="239" w:line="221" w:lineRule="auto"/>
        <w:ind w:left="1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联系人：              联系电话：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联系地址：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79" w:line="219" w:lineRule="auto"/>
        <w:ind w:left="4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供应商名称</w:t>
      </w:r>
      <w:r>
        <w:rPr>
          <w:rFonts w:ascii="宋体" w:hAnsi="宋体" w:eastAsia="宋体" w:cs="宋体"/>
          <w:spacing w:val="-16"/>
          <w:sz w:val="24"/>
          <w:szCs w:val="24"/>
        </w:rPr>
        <w:t>：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16"/>
          <w:sz w:val="24"/>
          <w:szCs w:val="24"/>
        </w:rPr>
        <w:t>（</w:t>
      </w:r>
      <w:r>
        <w:rPr>
          <w:rFonts w:ascii="宋体" w:hAnsi="宋体" w:eastAsia="宋体" w:cs="宋体"/>
          <w:spacing w:val="2"/>
          <w:sz w:val="24"/>
          <w:szCs w:val="24"/>
        </w:rPr>
        <w:t>加盖鲜章）</w:t>
      </w:r>
    </w:p>
    <w:p>
      <w:pPr>
        <w:spacing w:before="220" w:line="219" w:lineRule="auto"/>
        <w:ind w:left="49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6" w:h="16839"/>
          <w:pgMar w:top="1416" w:right="1288" w:bottom="1147" w:left="1351" w:header="0" w:footer="960" w:gutter="0"/>
          <w:pgNumType w:fmt="decimal"/>
          <w:cols w:space="720" w:num="1"/>
        </w:sectPr>
      </w:pPr>
    </w:p>
    <w:p>
      <w:pPr>
        <w:spacing w:before="149" w:line="226" w:lineRule="auto"/>
        <w:ind w:left="19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法定代表人身份证明或授权委托书</w:t>
      </w:r>
    </w:p>
    <w:p>
      <w:pPr>
        <w:spacing w:before="279" w:line="219" w:lineRule="auto"/>
        <w:ind w:left="28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（一）法定代表人身份证明书</w:t>
      </w:r>
    </w:p>
    <w:p>
      <w:pPr>
        <w:spacing w:before="275" w:line="219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</w:t>
      </w:r>
    </w:p>
    <w:p>
      <w:pPr>
        <w:spacing w:before="154" w:line="330" w:lineRule="auto"/>
        <w:ind w:left="121" w:right="4054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单位类型：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地址：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成立时间：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年</w:t>
      </w:r>
      <w:r>
        <w:rPr>
          <w:rFonts w:ascii="宋体" w:hAnsi="宋体" w:eastAsia="宋体" w:cs="宋体"/>
          <w:spacing w:val="2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before="33" w:line="326" w:lineRule="auto"/>
        <w:ind w:left="125" w:right="1415" w:hanging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姓名：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性别：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年龄：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 xml:space="preserve"> 系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（供应商名称）的法定代表人。</w:t>
      </w:r>
    </w:p>
    <w:p>
      <w:pPr>
        <w:spacing w:before="33" w:line="219" w:lineRule="auto"/>
        <w:ind w:left="6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特此证明。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79" w:line="219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附：法定代表人身份证复印件</w:t>
      </w:r>
    </w:p>
    <w:p>
      <w:pPr>
        <w:spacing w:line="156" w:lineRule="exact"/>
      </w:pPr>
    </w:p>
    <w:tbl>
      <w:tblPr>
        <w:tblStyle w:val="9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4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6" w:hRule="atLeast"/>
        </w:trPr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9" w:line="219" w:lineRule="auto"/>
        <w:ind w:left="39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法定代表人签字：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</w:t>
      </w:r>
    </w:p>
    <w:p>
      <w:pPr>
        <w:spacing w:before="153" w:line="219" w:lineRule="auto"/>
        <w:ind w:left="37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供应商</w:t>
      </w:r>
      <w:r>
        <w:rPr>
          <w:rFonts w:ascii="宋体" w:hAnsi="宋体" w:eastAsia="宋体" w:cs="宋体"/>
          <w:spacing w:val="-18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18"/>
          <w:sz w:val="24"/>
          <w:szCs w:val="24"/>
        </w:rPr>
        <w:t>（</w:t>
      </w:r>
      <w:r>
        <w:rPr>
          <w:rFonts w:ascii="宋体" w:hAnsi="宋体" w:eastAsia="宋体" w:cs="宋体"/>
          <w:spacing w:val="3"/>
          <w:sz w:val="24"/>
          <w:szCs w:val="24"/>
        </w:rPr>
        <w:t>盖单位章）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tabs>
          <w:tab w:val="left" w:pos="6845"/>
        </w:tabs>
        <w:spacing w:before="78" w:line="219" w:lineRule="auto"/>
        <w:ind w:left="57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79" w:line="219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宋体" w:hAnsi="宋体" w:eastAsia="宋体" w:cs="宋体"/>
          <w:spacing w:val="-1"/>
          <w:sz w:val="24"/>
          <w:szCs w:val="24"/>
        </w:rPr>
        <w:t>此页法定代表人亲自投标、委托代理人投标均适用。</w:t>
      </w:r>
    </w:p>
    <w:p>
      <w:pPr>
        <w:spacing w:before="184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2.</w:t>
      </w:r>
      <w:r>
        <w:rPr>
          <w:rFonts w:ascii="宋体" w:hAnsi="宋体" w:eastAsia="宋体" w:cs="宋体"/>
          <w:spacing w:val="-5"/>
          <w:sz w:val="24"/>
          <w:szCs w:val="24"/>
        </w:rPr>
        <w:t>法定代表人的签字必须是亲笔签名，不得使用印章、签名章</w:t>
      </w:r>
      <w:r>
        <w:rPr>
          <w:rFonts w:ascii="宋体" w:hAnsi="宋体" w:eastAsia="宋体" w:cs="宋体"/>
          <w:spacing w:val="-6"/>
          <w:sz w:val="24"/>
          <w:szCs w:val="24"/>
        </w:rPr>
        <w:t>或其他电子制版签名代替。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1431" w:right="1337" w:bottom="1153" w:left="1361" w:header="0" w:footer="994" w:gutter="0"/>
          <w:pgNumType w:fmt="decimal"/>
          <w:cols w:space="720" w:num="1"/>
        </w:sectPr>
      </w:pPr>
    </w:p>
    <w:p>
      <w:pPr>
        <w:spacing w:before="167" w:line="219" w:lineRule="auto"/>
        <w:ind w:left="34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（二）授权委托书</w:t>
      </w:r>
    </w:p>
    <w:p>
      <w:pPr>
        <w:spacing w:before="161" w:line="354" w:lineRule="auto"/>
        <w:ind w:right="80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本人</w:t>
      </w:r>
      <w:r>
        <w:rPr>
          <w:rFonts w:ascii="宋体" w:hAnsi="宋体" w:eastAsia="宋体" w:cs="宋体"/>
          <w:spacing w:val="-14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4"/>
          <w:sz w:val="24"/>
          <w:szCs w:val="24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姓名）系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1"/>
          <w:sz w:val="24"/>
          <w:szCs w:val="24"/>
        </w:rPr>
        <w:t>（供应商名称）的法定代表人，现授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权委托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3"/>
          <w:sz w:val="24"/>
          <w:szCs w:val="24"/>
        </w:rPr>
        <w:t>（身份证号</w:t>
      </w:r>
      <w:r>
        <w:rPr>
          <w:rFonts w:ascii="宋体" w:hAnsi="宋体" w:eastAsia="宋体" w:cs="宋体"/>
          <w:spacing w:val="-12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2"/>
          <w:sz w:val="24"/>
          <w:szCs w:val="24"/>
        </w:rPr>
        <w:t>）</w:t>
      </w:r>
      <w:r>
        <w:rPr>
          <w:rFonts w:ascii="宋体" w:hAnsi="宋体" w:eastAsia="宋体" w:cs="宋体"/>
          <w:spacing w:val="-3"/>
          <w:sz w:val="24"/>
          <w:szCs w:val="24"/>
        </w:rPr>
        <w:t>为我单位委托代理人，以本单位的名义参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加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的报价活动。代理人在报价活动过程中所签署的一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切文件和处理与之有关的一切事务，我方均予以承认，其法律后果由我方承担。代</w:t>
      </w:r>
      <w:r>
        <w:rPr>
          <w:rFonts w:ascii="宋体" w:hAnsi="宋体" w:eastAsia="宋体" w:cs="宋体"/>
          <w:spacing w:val="-4"/>
          <w:sz w:val="24"/>
          <w:szCs w:val="24"/>
        </w:rPr>
        <w:t>理人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无转委托权。</w:t>
      </w:r>
    </w:p>
    <w:p>
      <w:pPr>
        <w:spacing w:before="34" w:line="345" w:lineRule="auto"/>
        <w:ind w:left="19" w:right="2414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委托期限：从本授权委托书签署之日起至报价有效期截止。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附：法定代表人和授权代理人身份证复印件。</w:t>
      </w:r>
    </w:p>
    <w:p>
      <w:pPr>
        <w:spacing w:line="21" w:lineRule="auto"/>
        <w:rPr>
          <w:rFonts w:ascii="Arial"/>
          <w:sz w:val="2"/>
        </w:rPr>
      </w:pPr>
    </w:p>
    <w:tbl>
      <w:tblPr>
        <w:tblStyle w:val="9"/>
        <w:tblW w:w="8107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8"/>
        <w:gridCol w:w="4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068" w:type="dxa"/>
            <w:vAlign w:val="top"/>
          </w:tcPr>
          <w:p>
            <w:pPr>
              <w:pStyle w:val="10"/>
              <w:spacing w:before="15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法定代表人身份证</w:t>
            </w:r>
          </w:p>
        </w:tc>
        <w:tc>
          <w:tcPr>
            <w:tcW w:w="4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2"/>
      </w:pPr>
    </w:p>
    <w:tbl>
      <w:tblPr>
        <w:tblStyle w:val="9"/>
        <w:tblW w:w="8077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8"/>
        <w:gridCol w:w="40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068" w:type="dxa"/>
            <w:vAlign w:val="top"/>
          </w:tcPr>
          <w:p>
            <w:pPr>
              <w:pStyle w:val="10"/>
              <w:spacing w:before="40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授权代理人身份证</w:t>
            </w:r>
          </w:p>
        </w:tc>
        <w:tc>
          <w:tcPr>
            <w:tcW w:w="4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8" w:lineRule="auto"/>
        <w:rPr>
          <w:rFonts w:ascii="Arial"/>
          <w:sz w:val="21"/>
        </w:rPr>
      </w:pPr>
    </w:p>
    <w:p>
      <w:pPr>
        <w:spacing w:before="79" w:line="585" w:lineRule="auto"/>
        <w:ind w:left="3000" w:right="10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</w:t>
      </w:r>
      <w:r>
        <w:rPr>
          <w:rFonts w:ascii="宋体" w:hAnsi="宋体" w:eastAsia="宋体" w:cs="宋体"/>
          <w:spacing w:val="-1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7"/>
          <w:sz w:val="24"/>
          <w:szCs w:val="24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盖章） </w:t>
      </w:r>
      <w:r>
        <w:rPr>
          <w:rFonts w:ascii="宋体" w:hAnsi="宋体" w:eastAsia="宋体" w:cs="宋体"/>
          <w:spacing w:val="-2"/>
          <w:sz w:val="24"/>
          <w:szCs w:val="24"/>
        </w:rPr>
        <w:t>法定代表人（签字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</w:t>
      </w:r>
    </w:p>
    <w:p>
      <w:pPr>
        <w:spacing w:before="37" w:line="219" w:lineRule="auto"/>
        <w:ind w:left="30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委托代理人（签字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</w:t>
      </w:r>
    </w:p>
    <w:p>
      <w:pPr>
        <w:spacing w:line="412" w:lineRule="auto"/>
        <w:rPr>
          <w:rFonts w:ascii="Arial"/>
          <w:sz w:val="21"/>
        </w:rPr>
      </w:pPr>
    </w:p>
    <w:p>
      <w:pPr>
        <w:tabs>
          <w:tab w:val="left" w:pos="6725"/>
        </w:tabs>
        <w:spacing w:before="79" w:line="219" w:lineRule="auto"/>
        <w:ind w:left="58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8" w:line="218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注：此页仅适用于法定代表人委托委托代理人报价时；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法定代表人自行报价不附此页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</w:p>
    <w:p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1906" w:h="16839"/>
          <w:pgMar w:top="1431" w:right="1337" w:bottom="1147" w:left="1481" w:header="0" w:footer="960" w:gutter="0"/>
          <w:pgNumType w:fmt="decimal"/>
          <w:cols w:space="720" w:num="1"/>
        </w:sectPr>
      </w:pPr>
    </w:p>
    <w:p>
      <w:pPr>
        <w:spacing w:before="149" w:line="226" w:lineRule="auto"/>
        <w:ind w:left="2874"/>
        <w:outlineLvl w:val="0"/>
        <w:rPr>
          <w:rFonts w:ascii="黑体" w:hAnsi="黑体" w:eastAsia="黑体" w:cs="黑体"/>
          <w:sz w:val="31"/>
          <w:szCs w:val="31"/>
        </w:rPr>
      </w:pPr>
      <w:bookmarkStart w:id="2" w:name="bookmark3"/>
      <w:bookmarkEnd w:id="2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三、供应商证明材料</w:t>
      </w:r>
    </w:p>
    <w:p>
      <w:pPr>
        <w:spacing w:before="134" w:line="445" w:lineRule="auto"/>
        <w:ind w:left="2959" w:right="1368" w:hanging="99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（依据具体项目要求，供应商可自行拟定格式）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</w:rPr>
        <w:t>营业执照复印件</w:t>
      </w:r>
    </w:p>
    <w:p>
      <w:pPr>
        <w:spacing w:line="445" w:lineRule="auto"/>
        <w:rPr>
          <w:rFonts w:ascii="宋体" w:hAnsi="宋体" w:eastAsia="宋体" w:cs="宋体"/>
          <w:sz w:val="35"/>
          <w:szCs w:val="35"/>
        </w:rPr>
        <w:sectPr>
          <w:footerReference r:id="rId11" w:type="default"/>
          <w:pgSz w:w="11906" w:h="16839"/>
          <w:pgMar w:top="1431" w:right="1785" w:bottom="1151" w:left="1785" w:header="0" w:footer="991" w:gutter="0"/>
          <w:pgNumType w:fmt="decimal"/>
          <w:cols w:space="720" w:num="1"/>
        </w:sectPr>
      </w:pPr>
    </w:p>
    <w:p>
      <w:pPr>
        <w:spacing w:before="149" w:line="226" w:lineRule="auto"/>
        <w:jc w:val="right"/>
        <w:outlineLvl w:val="0"/>
        <w:rPr>
          <w:rFonts w:ascii="黑体" w:hAnsi="黑体" w:eastAsia="黑体" w:cs="黑体"/>
          <w:sz w:val="31"/>
          <w:szCs w:val="31"/>
        </w:rPr>
      </w:pPr>
      <w:bookmarkStart w:id="3" w:name="bookmark4"/>
      <w:bookmarkEnd w:id="3"/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四、省级及以上市场监管部门颁发的检验检测机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构资质认定证书</w:t>
      </w:r>
    </w:p>
    <w:p>
      <w:pPr>
        <w:spacing w:before="258" w:line="219" w:lineRule="auto"/>
        <w:ind w:left="2807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（证书附表包含相关领域参数）</w:t>
      </w:r>
    </w:p>
    <w:p>
      <w:pPr>
        <w:jc w:val="center"/>
        <w:outlineLvl w:val="9"/>
        <w:rPr>
          <w:rFonts w:hint="eastAsia" w:ascii="黑体" w:hAnsi="黑体" w:eastAsia="黑体" w:cs="黑体"/>
          <w:b/>
          <w:bCs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sectPr>
          <w:footerReference r:id="rId12" w:type="default"/>
          <w:pgSz w:w="11906" w:h="16839"/>
          <w:pgMar w:top="1431" w:right="1430" w:bottom="1147" w:left="1514" w:header="0" w:footer="960" w:gutter="0"/>
          <w:pgNumType w:fmt="decimal"/>
          <w:cols w:space="720" w:num="1"/>
        </w:sectPr>
      </w:pPr>
    </w:p>
    <w:p>
      <w:pPr>
        <w:jc w:val="center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供应商类似项目业绩一览表</w:t>
      </w:r>
    </w:p>
    <w:p>
      <w:pPr>
        <w:pStyle w:val="3"/>
        <w:rPr>
          <w:rFonts w:hint="eastAsia" w:ascii="宋体" w:hAnsi="宋体" w:eastAsia="宋体" w:cs="宋体"/>
          <w:color w:val="000000"/>
          <w:highlight w:val="none"/>
          <w:lang w:eastAsia="zh-CN"/>
        </w:rPr>
      </w:pPr>
    </w:p>
    <w:tbl>
      <w:tblPr>
        <w:tblStyle w:val="7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81"/>
        <w:gridCol w:w="1566"/>
        <w:gridCol w:w="1435"/>
        <w:gridCol w:w="1262"/>
        <w:gridCol w:w="1540"/>
        <w:gridCol w:w="6"/>
        <w:gridCol w:w="1756"/>
        <w:gridCol w:w="149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用户名称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after="0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是否通过验收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10" w:type="dxa"/>
          <w:cantSplit/>
          <w:trHeight w:val="600" w:hRule="atLeast"/>
          <w:jc w:val="center"/>
        </w:trPr>
        <w:tc>
          <w:tcPr>
            <w:tcW w:w="7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7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7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7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after="0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注：供应商（仅限于供应商自己的）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以上业绩需提供有关书面证明材料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eastAsia="zh-CN"/>
        </w:rPr>
        <w:t>。</w:t>
      </w:r>
    </w:p>
    <w:p>
      <w:pPr>
        <w:adjustRightInd/>
        <w:snapToGrid/>
        <w:spacing w:after="0"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</w:p>
    <w:p>
      <w:pPr>
        <w:adjustRightInd/>
        <w:snapToGrid/>
        <w:spacing w:after="0"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</w:p>
    <w:p>
      <w:pPr>
        <w:adjustRightInd/>
        <w:snapToGrid/>
        <w:spacing w:after="0"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（盖章）</w:t>
      </w:r>
    </w:p>
    <w:p>
      <w:pPr>
        <w:adjustRightInd/>
        <w:snapToGrid/>
        <w:spacing w:after="0"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法定代表人或授权代表：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 xml:space="preserve">  （签字或盖章）</w:t>
      </w:r>
    </w:p>
    <w:p>
      <w:pPr>
        <w:adjustRightInd/>
        <w:snapToGrid/>
        <w:spacing w:after="0"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eastAsia="zh-CN"/>
        </w:rPr>
        <w:t>日期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：  年   月   日</w:t>
      </w:r>
    </w:p>
    <w:p>
      <w:pPr>
        <w:rPr>
          <w:rFonts w:hint="eastAsia"/>
          <w:lang w:val="en-US" w:eastAsia="en-US"/>
        </w:rPr>
      </w:pPr>
    </w:p>
    <w:sectPr>
      <w:footerReference r:id="rId13" w:type="default"/>
      <w:pgSz w:w="11906" w:h="16839"/>
      <w:pgMar w:top="1431" w:right="1430" w:bottom="1147" w:left="1514" w:header="0" w:footer="96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324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7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579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rFonts w:hint="default"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5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5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5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306"/>
      <w:rPr>
        <w:rFonts w:hint="default" w:ascii="Times New Roman" w:hAnsi="Times New Roman" w:eastAsia="宋体" w:cs="Times New Roman"/>
        <w:sz w:val="20"/>
        <w:szCs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306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0"/>
        <w:lang w:val="en-US" w:eastAsia="zh-CN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021138F7"/>
    <w:rsid w:val="04510922"/>
    <w:rsid w:val="059B00A7"/>
    <w:rsid w:val="06BD2A2B"/>
    <w:rsid w:val="07034B09"/>
    <w:rsid w:val="08A94275"/>
    <w:rsid w:val="098E31D7"/>
    <w:rsid w:val="0A03446D"/>
    <w:rsid w:val="0A0B0C4F"/>
    <w:rsid w:val="0A0D0E47"/>
    <w:rsid w:val="0ADB7197"/>
    <w:rsid w:val="0B4D1E43"/>
    <w:rsid w:val="0CCD37C8"/>
    <w:rsid w:val="0CDB347F"/>
    <w:rsid w:val="0E792F4F"/>
    <w:rsid w:val="148D0300"/>
    <w:rsid w:val="167F4E7B"/>
    <w:rsid w:val="191E4E1F"/>
    <w:rsid w:val="1971594C"/>
    <w:rsid w:val="1A0A7151"/>
    <w:rsid w:val="1B6D7998"/>
    <w:rsid w:val="1C625023"/>
    <w:rsid w:val="1DA67191"/>
    <w:rsid w:val="22F10EAE"/>
    <w:rsid w:val="23CD5478"/>
    <w:rsid w:val="2446347C"/>
    <w:rsid w:val="25C7239A"/>
    <w:rsid w:val="26C07516"/>
    <w:rsid w:val="277125BE"/>
    <w:rsid w:val="28DD7BD0"/>
    <w:rsid w:val="2A1262DA"/>
    <w:rsid w:val="2B2F4C6A"/>
    <w:rsid w:val="2B9D6077"/>
    <w:rsid w:val="2DA27975"/>
    <w:rsid w:val="2FE04785"/>
    <w:rsid w:val="3002294D"/>
    <w:rsid w:val="313F54DB"/>
    <w:rsid w:val="31D9592F"/>
    <w:rsid w:val="31F12C79"/>
    <w:rsid w:val="32F80037"/>
    <w:rsid w:val="3341378C"/>
    <w:rsid w:val="33631954"/>
    <w:rsid w:val="33CA19D4"/>
    <w:rsid w:val="340D7B12"/>
    <w:rsid w:val="35243365"/>
    <w:rsid w:val="35D07049"/>
    <w:rsid w:val="36511F38"/>
    <w:rsid w:val="36CF10AF"/>
    <w:rsid w:val="38EE7F12"/>
    <w:rsid w:val="3AD273C0"/>
    <w:rsid w:val="3AE96BE3"/>
    <w:rsid w:val="3B475E35"/>
    <w:rsid w:val="3E2E7003"/>
    <w:rsid w:val="3F6820A1"/>
    <w:rsid w:val="3FDA11F0"/>
    <w:rsid w:val="42701998"/>
    <w:rsid w:val="42C678C8"/>
    <w:rsid w:val="43ED4C54"/>
    <w:rsid w:val="456F4189"/>
    <w:rsid w:val="461F5BAF"/>
    <w:rsid w:val="47A345BE"/>
    <w:rsid w:val="492D2391"/>
    <w:rsid w:val="4A5B1180"/>
    <w:rsid w:val="4B5C6F5D"/>
    <w:rsid w:val="4B8B7972"/>
    <w:rsid w:val="4C211F55"/>
    <w:rsid w:val="4CF636F0"/>
    <w:rsid w:val="4E013DEC"/>
    <w:rsid w:val="4EDD03B5"/>
    <w:rsid w:val="4EF863A0"/>
    <w:rsid w:val="4FF21C3E"/>
    <w:rsid w:val="508605D9"/>
    <w:rsid w:val="520E6AC4"/>
    <w:rsid w:val="52CD0741"/>
    <w:rsid w:val="530316FD"/>
    <w:rsid w:val="53BD6A07"/>
    <w:rsid w:val="545E3D46"/>
    <w:rsid w:val="5463135D"/>
    <w:rsid w:val="5583158B"/>
    <w:rsid w:val="584C2108"/>
    <w:rsid w:val="595E0345"/>
    <w:rsid w:val="59D12FFD"/>
    <w:rsid w:val="5A386DE8"/>
    <w:rsid w:val="5B0D3DD0"/>
    <w:rsid w:val="5C5D48E3"/>
    <w:rsid w:val="5C78796F"/>
    <w:rsid w:val="5CFC40FC"/>
    <w:rsid w:val="5D9C768D"/>
    <w:rsid w:val="5F8A6DB9"/>
    <w:rsid w:val="60CC2038"/>
    <w:rsid w:val="60FE5BBB"/>
    <w:rsid w:val="6408782B"/>
    <w:rsid w:val="652F0DE7"/>
    <w:rsid w:val="66410DD2"/>
    <w:rsid w:val="66D32372"/>
    <w:rsid w:val="674566A0"/>
    <w:rsid w:val="695B2625"/>
    <w:rsid w:val="69B61AD7"/>
    <w:rsid w:val="69EA4DEB"/>
    <w:rsid w:val="6ACF4766"/>
    <w:rsid w:val="6AE368FC"/>
    <w:rsid w:val="6B5477F9"/>
    <w:rsid w:val="6B6E08BB"/>
    <w:rsid w:val="6B795F8F"/>
    <w:rsid w:val="6C6E6699"/>
    <w:rsid w:val="6CA16A6E"/>
    <w:rsid w:val="6F442692"/>
    <w:rsid w:val="6F795A80"/>
    <w:rsid w:val="6FF62C2D"/>
    <w:rsid w:val="72312642"/>
    <w:rsid w:val="733F35F9"/>
    <w:rsid w:val="73EA0CFB"/>
    <w:rsid w:val="74493C73"/>
    <w:rsid w:val="747D56CB"/>
    <w:rsid w:val="75212744"/>
    <w:rsid w:val="755723C0"/>
    <w:rsid w:val="75622B13"/>
    <w:rsid w:val="76CF2455"/>
    <w:rsid w:val="78880AE2"/>
    <w:rsid w:val="78C0202A"/>
    <w:rsid w:val="79733540"/>
    <w:rsid w:val="79ED32F3"/>
    <w:rsid w:val="7CDB5685"/>
    <w:rsid w:val="7D787377"/>
    <w:rsid w:val="7DD30A52"/>
    <w:rsid w:val="7E7044F2"/>
    <w:rsid w:val="7F2F3A66"/>
    <w:rsid w:val="7F391DC0"/>
    <w:rsid w:val="7FC70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 w:cs="Times New Roman"/>
      <w:b/>
      <w:sz w:val="24"/>
      <w:szCs w:val="28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4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147" w:firstLineChars="147"/>
      <w:jc w:val="both"/>
    </w:pPr>
    <w:rPr>
      <w:rFonts w:ascii="宋体" w:hAnsi="Arial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3126</Words>
  <Characters>3514</Characters>
  <TotalTime>1</TotalTime>
  <ScaleCrop>false</ScaleCrop>
  <LinksUpToDate>false</LinksUpToDate>
  <CharactersWithSpaces>4195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2024-06-07T10:26:00Z</dcterms:created>
  <dc:creator>唐潇潇</dc:creator>
  <cp:lastModifiedBy>尋羊冐險</cp:lastModifiedBy>
  <dcterms:modified xsi:type="dcterms:W3CDTF">2024-06-12T01:53:28Z</dcterms:modified>
  <dc:title>局函标准格式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2024-06-09T11:41:13Z</vt:filetime>
  </property>
  <property fmtid="{D5CDD505-2E9C-101B-9397-08002B2CF9AE}" pid="4" name="KSOProductBuildVer">
    <vt:lpwstr>2052-12.1.0.16929</vt:lpwstr>
  </property>
  <property fmtid="{D5CDD505-2E9C-101B-9397-08002B2CF9AE}" pid="5" name="ICV">
    <vt:lpwstr>5F21FA4D7518420BBC0E844EE2A1A061_13</vt:lpwstr>
  </property>
</Properties>
</file>