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ind w:firstLine="3080" w:firstLineChars="1100"/>
        <w:rPr>
          <w:rFonts w:hint="eastAsia" w:ascii="宋体" w:hAnsi="宋体" w:eastAsia="仿宋"/>
          <w:sz w:val="28"/>
        </w:rPr>
      </w:pP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4"/>
        <w:rPr>
          <w:rFonts w:hint="eastAsia"/>
        </w:rPr>
      </w:pPr>
    </w:p>
    <w:p>
      <w:pPr>
        <w:pStyle w:val="4"/>
        <w:ind w:firstLine="880"/>
        <w:rPr>
          <w:rFonts w:hint="eastAsia" w:ascii="宋体" w:hAnsi="宋体"/>
          <w:sz w:val="44"/>
        </w:rPr>
      </w:pPr>
    </w:p>
    <w:p>
      <w:pPr>
        <w:pStyle w:val="4"/>
        <w:ind w:firstLine="880"/>
        <w:rPr>
          <w:rFonts w:hint="eastAsia" w:ascii="宋体" w:hAnsi="宋体"/>
          <w:sz w:val="44"/>
        </w:rPr>
      </w:pPr>
    </w:p>
    <w:p>
      <w:pPr>
        <w:pStyle w:val="4"/>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4"/>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center"/>
        <w:rPr>
          <w:rFonts w:hint="eastAsia" w:ascii="宋体" w:hAnsi="宋体"/>
          <w:b/>
          <w:sz w:val="32"/>
          <w:szCs w:val="32"/>
        </w:rPr>
      </w:pPr>
    </w:p>
    <w:p>
      <w:pPr>
        <w:widowControl/>
        <w:spacing w:line="360" w:lineRule="auto"/>
        <w:jc w:val="center"/>
        <w:rPr>
          <w:rFonts w:hint="eastAsia" w:ascii="宋体" w:hAnsi="宋体"/>
          <w:b/>
          <w:sz w:val="32"/>
          <w:szCs w:val="32"/>
        </w:rPr>
      </w:pPr>
    </w:p>
    <w:p>
      <w:pPr>
        <w:widowControl/>
        <w:spacing w:line="360" w:lineRule="auto"/>
        <w:jc w:val="center"/>
        <w:rPr>
          <w:rFonts w:hint="eastAsia" w:ascii="宋体" w:hAnsi="宋体"/>
          <w:b/>
          <w:sz w:val="32"/>
          <w:szCs w:val="32"/>
        </w:rPr>
      </w:pPr>
      <w:bookmarkStart w:id="5" w:name="_GoBack"/>
      <w:bookmarkEnd w:id="5"/>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0" w:firstLineChars="0"/>
        <w:jc w:val="left"/>
        <w:rPr>
          <w:rFonts w:ascii="仿宋" w:hAnsi="仿宋" w:eastAsia="仿宋"/>
          <w:b/>
          <w:bCs/>
          <w:kern w:val="2"/>
          <w:sz w:val="28"/>
          <w:szCs w:val="28"/>
        </w:rPr>
      </w:pPr>
      <w:r>
        <w:rPr>
          <w:rFonts w:hint="eastAsia" w:ascii="仿宋" w:hAnsi="仿宋" w:eastAsia="仿宋"/>
          <w:kern w:val="2"/>
          <w:sz w:val="28"/>
          <w:szCs w:val="28"/>
        </w:rPr>
        <w:t>三、资格证明文件…………………………………………………………</w:t>
      </w:r>
    </w:p>
    <w:p>
      <w:pPr>
        <w:spacing w:line="360" w:lineRule="auto"/>
        <w:ind w:left="0" w:leftChars="0" w:firstLine="840" w:firstLineChars="3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（一）法定代表人身份证明或授权委托书 </w:t>
      </w:r>
      <w:r>
        <w:rPr>
          <w:rFonts w:hint="eastAsia" w:ascii="仿宋" w:hAnsi="仿宋" w:eastAsia="仿宋"/>
          <w:kern w:val="2"/>
          <w:sz w:val="28"/>
          <w:szCs w:val="28"/>
        </w:rPr>
        <w:t>…………………………</w:t>
      </w:r>
    </w:p>
    <w:p>
      <w:pPr>
        <w:spacing w:line="360" w:lineRule="auto"/>
        <w:ind w:left="0" w:leftChars="0" w:firstLine="840" w:firstLineChars="300"/>
        <w:jc w:val="left"/>
        <w:rPr>
          <w:rFonts w:hint="eastAsia" w:ascii="仿宋" w:hAnsi="仿宋" w:eastAsia="仿宋"/>
          <w:kern w:val="2"/>
          <w:sz w:val="28"/>
          <w:szCs w:val="28"/>
        </w:rPr>
      </w:pPr>
      <w:r>
        <w:rPr>
          <w:rFonts w:hint="eastAsia" w:ascii="仿宋" w:hAnsi="仿宋" w:eastAsia="仿宋" w:cs="Times New Roman"/>
          <w:kern w:val="2"/>
          <w:sz w:val="28"/>
          <w:szCs w:val="28"/>
          <w:lang w:val="en-US" w:eastAsia="zh-CN" w:bidi="ar-SA"/>
        </w:rPr>
        <w:t>（二）供应商证明材料</w:t>
      </w:r>
      <w:r>
        <w:rPr>
          <w:rFonts w:hint="eastAsia" w:ascii="仿宋" w:hAnsi="仿宋" w:eastAsia="仿宋"/>
          <w:kern w:val="2"/>
          <w:sz w:val="28"/>
          <w:szCs w:val="28"/>
        </w:rPr>
        <w:t>………………………………………………</w:t>
      </w:r>
    </w:p>
    <w:p>
      <w:pPr>
        <w:spacing w:line="360" w:lineRule="auto"/>
        <w:ind w:left="0" w:leftChars="0" w:firstLine="840" w:firstLineChars="3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1.营业执照（副本）及对公账户证明</w:t>
      </w:r>
      <w:r>
        <w:rPr>
          <w:rFonts w:hint="eastAsia" w:ascii="仿宋" w:hAnsi="仿宋" w:eastAsia="仿宋"/>
          <w:kern w:val="2"/>
          <w:sz w:val="28"/>
          <w:szCs w:val="28"/>
        </w:rPr>
        <w:t>………………………………</w:t>
      </w:r>
    </w:p>
    <w:p>
      <w:pPr>
        <w:spacing w:line="360" w:lineRule="auto"/>
        <w:ind w:left="0" w:leftChars="0" w:firstLine="840" w:firstLineChars="3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2.信用证明</w:t>
      </w:r>
      <w:r>
        <w:rPr>
          <w:rFonts w:hint="eastAsia" w:ascii="仿宋" w:hAnsi="仿宋" w:eastAsia="仿宋"/>
          <w:kern w:val="2"/>
          <w:sz w:val="28"/>
          <w:szCs w:val="28"/>
        </w:rPr>
        <w:t>……………………………………………………………</w:t>
      </w:r>
    </w:p>
    <w:p>
      <w:pPr>
        <w:spacing w:line="360" w:lineRule="auto"/>
        <w:ind w:left="838" w:leftChars="399" w:firstLine="0" w:firstLineChars="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3.缴纳税收证明材料</w:t>
      </w:r>
      <w:r>
        <w:rPr>
          <w:rFonts w:hint="eastAsia" w:ascii="仿宋" w:hAnsi="仿宋" w:eastAsia="仿宋"/>
          <w:kern w:val="2"/>
          <w:sz w:val="28"/>
          <w:szCs w:val="28"/>
        </w:rPr>
        <w:t>…………………………………………………</w:t>
      </w:r>
      <w:r>
        <w:rPr>
          <w:rFonts w:hint="eastAsia" w:ascii="仿宋" w:hAnsi="仿宋" w:eastAsia="仿宋" w:cs="Times New Roman"/>
          <w:kern w:val="2"/>
          <w:sz w:val="28"/>
          <w:szCs w:val="28"/>
          <w:lang w:val="en-US" w:eastAsia="zh-CN" w:bidi="ar-SA"/>
        </w:rPr>
        <w:t>4.拟委任的专责对接服务人员</w:t>
      </w:r>
      <w:r>
        <w:rPr>
          <w:rFonts w:hint="eastAsia" w:ascii="仿宋" w:hAnsi="仿宋" w:eastAsia="仿宋"/>
          <w:kern w:val="2"/>
          <w:sz w:val="28"/>
          <w:szCs w:val="28"/>
        </w:rPr>
        <w:t>………………………………………</w:t>
      </w:r>
    </w:p>
    <w:p>
      <w:pPr>
        <w:spacing w:line="360" w:lineRule="auto"/>
        <w:ind w:left="838" w:leftChars="399" w:firstLine="0" w:firstLineChars="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5.保密协议</w:t>
      </w:r>
      <w:r>
        <w:rPr>
          <w:rFonts w:hint="eastAsia" w:ascii="仿宋" w:hAnsi="仿宋" w:eastAsia="仿宋"/>
          <w:kern w:val="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left"/>
        <w:textAlignment w:val="auto"/>
        <w:rPr>
          <w:rFonts w:hint="default" w:ascii="仿宋" w:hAnsi="仿宋" w:eastAsia="仿宋"/>
          <w:kern w:val="2"/>
          <w:sz w:val="28"/>
          <w:szCs w:val="28"/>
          <w:lang w:val="en-US" w:eastAsia="zh-CN"/>
        </w:rPr>
      </w:pPr>
    </w:p>
    <w:p>
      <w:pPr>
        <w:pStyle w:val="7"/>
        <w:spacing w:line="360" w:lineRule="auto"/>
        <w:rPr>
          <w:rFonts w:hint="eastAsia" w:ascii="仿宋" w:hAnsi="仿宋" w:eastAsia="仿宋" w:cs="Times New Roman"/>
          <w:kern w:val="0"/>
          <w:sz w:val="28"/>
          <w:szCs w:val="28"/>
        </w:rPr>
      </w:pPr>
    </w:p>
    <w:p>
      <w:pPr>
        <w:widowControl/>
        <w:spacing w:line="360" w:lineRule="auto"/>
        <w:rPr>
          <w:rFonts w:hint="eastAsia" w:ascii="仿宋" w:hAnsi="仿宋" w:eastAsia="仿宋"/>
          <w:sz w:val="24"/>
        </w:rPr>
      </w:pPr>
    </w:p>
    <w:p>
      <w:pPr>
        <w:widowControl/>
        <w:spacing w:line="360" w:lineRule="auto"/>
        <w:jc w:val="center"/>
        <w:rPr>
          <w:rFonts w:ascii="仿宋" w:hAnsi="仿宋" w:eastAsia="仿宋"/>
          <w:b/>
          <w:sz w:val="32"/>
        </w:rPr>
      </w:pPr>
      <w:r>
        <w:rPr>
          <w:rFonts w:hint="eastAsia" w:ascii="仿宋" w:hAnsi="仿宋" w:eastAsia="仿宋"/>
          <w:sz w:val="24"/>
        </w:rPr>
        <w:br w:type="page"/>
      </w:r>
      <w:r>
        <w:rPr>
          <w:rFonts w:hint="eastAsia" w:ascii="仿宋" w:hAnsi="仿宋" w:eastAsia="仿宋"/>
          <w:b/>
          <w:sz w:val="32"/>
        </w:rPr>
        <w:t>一</w:t>
      </w:r>
      <w:r>
        <w:rPr>
          <w:rFonts w:hint="eastAsia" w:ascii="仿宋" w:hAnsi="仿宋" w:eastAsia="仿宋"/>
          <w:b/>
          <w:sz w:val="32"/>
          <w:lang w:eastAsia="zh-CN"/>
        </w:rPr>
        <w:t>、</w:t>
      </w:r>
      <w:r>
        <w:rPr>
          <w:rFonts w:hint="eastAsia" w:ascii="仿宋" w:hAnsi="仿宋" w:eastAsia="仿宋"/>
          <w:b/>
          <w:sz w:val="32"/>
        </w:rPr>
        <w:t>报价声明</w:t>
      </w:r>
    </w:p>
    <w:p>
      <w:pPr>
        <w:pStyle w:val="5"/>
        <w:spacing w:after="0" w:line="400" w:lineRule="exact"/>
        <w:jc w:val="center"/>
        <w:rPr>
          <w:rFonts w:ascii="仿宋" w:hAnsi="仿宋" w:eastAsia="仿宋"/>
          <w:b/>
        </w:rPr>
      </w:pPr>
    </w:p>
    <w:p>
      <w:pPr>
        <w:pStyle w:val="5"/>
        <w:spacing w:after="0" w:line="500" w:lineRule="exact"/>
        <w:rPr>
          <w:rFonts w:ascii="仿宋" w:hAnsi="仿宋" w:eastAsia="仿宋"/>
          <w:sz w:val="24"/>
        </w:rPr>
      </w:pPr>
      <w:r>
        <w:rPr>
          <w:rFonts w:hint="eastAsia" w:ascii="仿宋" w:hAnsi="仿宋" w:eastAsia="仿宋"/>
          <w:sz w:val="24"/>
        </w:rPr>
        <w:t>四川济通工程试验检测有限公司：</w:t>
      </w:r>
    </w:p>
    <w:p>
      <w:pPr>
        <w:pStyle w:val="5"/>
        <w:spacing w:after="0" w:line="500" w:lineRule="exact"/>
        <w:ind w:left="-2" w:firstLine="480"/>
        <w:rPr>
          <w:rFonts w:ascii="仿宋" w:hAnsi="仿宋" w:eastAsia="仿宋"/>
          <w:sz w:val="24"/>
        </w:rPr>
      </w:pPr>
      <w:r>
        <w:rPr>
          <w:rFonts w:hint="eastAsia" w:ascii="仿宋" w:hAnsi="仿宋" w:eastAsia="仿宋"/>
          <w:sz w:val="24"/>
        </w:rPr>
        <w:t>经研究，我方决定参加项目编号为</w:t>
      </w:r>
      <w:r>
        <w:rPr>
          <w:rFonts w:hint="eastAsia" w:ascii="仿宋" w:hAnsi="仿宋" w:eastAsia="仿宋"/>
          <w:sz w:val="24"/>
          <w:u w:val="single"/>
        </w:rPr>
        <w:t xml:space="preserve">               </w:t>
      </w:r>
      <w:r>
        <w:rPr>
          <w:rFonts w:hint="eastAsia" w:ascii="仿宋" w:hAnsi="仿宋" w:eastAsia="仿宋"/>
          <w:sz w:val="24"/>
        </w:rPr>
        <w:t>的四川济通工程试验检测有限公司</w:t>
      </w:r>
      <w:r>
        <w:rPr>
          <w:rFonts w:hint="eastAsia" w:ascii="仿宋" w:hAnsi="仿宋" w:eastAsia="仿宋"/>
          <w:sz w:val="24"/>
          <w:u w:val="single"/>
        </w:rPr>
        <w:t xml:space="preserve">                    </w:t>
      </w:r>
      <w:r>
        <w:rPr>
          <w:rFonts w:hint="eastAsia" w:ascii="仿宋" w:hAnsi="仿宋" w:eastAsia="仿宋"/>
          <w:sz w:val="24"/>
        </w:rPr>
        <w:t>的报价。为此，我方郑重声明以下几点，并负法律责任：</w:t>
      </w:r>
    </w:p>
    <w:p>
      <w:pPr>
        <w:pStyle w:val="5"/>
        <w:spacing w:after="0" w:line="500" w:lineRule="exact"/>
        <w:ind w:left="478"/>
        <w:rPr>
          <w:rFonts w:hint="eastAsia" w:ascii="仿宋" w:hAnsi="仿宋" w:eastAsia="仿宋"/>
          <w:sz w:val="24"/>
        </w:rPr>
      </w:pPr>
      <w:r>
        <w:rPr>
          <w:rFonts w:hint="eastAsia" w:ascii="仿宋" w:hAnsi="仿宋" w:eastAsia="仿宋"/>
          <w:sz w:val="24"/>
        </w:rPr>
        <w:t>1、我方承诺完全响应本项目询价文件的要求。</w:t>
      </w:r>
    </w:p>
    <w:p>
      <w:pPr>
        <w:pStyle w:val="5"/>
        <w:spacing w:after="0" w:line="500" w:lineRule="exact"/>
        <w:ind w:left="478"/>
        <w:rPr>
          <w:rFonts w:ascii="仿宋" w:hAnsi="仿宋" w:eastAsia="仿宋"/>
          <w:sz w:val="24"/>
          <w:highlight w:val="cyan"/>
        </w:rPr>
      </w:pPr>
      <w:r>
        <w:rPr>
          <w:rFonts w:hint="eastAsia" w:ascii="仿宋" w:hAnsi="仿宋" w:eastAsia="仿宋"/>
          <w:sz w:val="24"/>
        </w:rPr>
        <w:t>2、我方提交的响应文件，共一册1份。</w:t>
      </w:r>
    </w:p>
    <w:p>
      <w:pPr>
        <w:pStyle w:val="5"/>
        <w:spacing w:after="0" w:line="500" w:lineRule="exact"/>
        <w:ind w:left="-2" w:firstLine="480"/>
        <w:rPr>
          <w:rFonts w:ascii="仿宋" w:hAnsi="仿宋" w:eastAsia="仿宋"/>
          <w:sz w:val="24"/>
        </w:rPr>
      </w:pPr>
      <w:r>
        <w:rPr>
          <w:rFonts w:hint="eastAsia" w:ascii="仿宋" w:hAnsi="仿宋" w:eastAsia="仿宋"/>
          <w:sz w:val="24"/>
        </w:rPr>
        <w:t>3、如果我方的响应文件被接受，我方将履行询价采购文件中规定的每一项要求，并按我方响应文件中的承诺按期、保质、保量提供货物。</w:t>
      </w:r>
    </w:p>
    <w:p>
      <w:pPr>
        <w:pStyle w:val="5"/>
        <w:spacing w:after="0" w:line="500" w:lineRule="exact"/>
        <w:ind w:left="-2" w:firstLine="480"/>
        <w:rPr>
          <w:rFonts w:ascii="仿宋" w:hAnsi="仿宋" w:eastAsia="仿宋"/>
          <w:sz w:val="24"/>
        </w:rPr>
      </w:pPr>
      <w:r>
        <w:rPr>
          <w:rFonts w:hint="eastAsia" w:ascii="仿宋" w:hAnsi="仿宋" w:eastAsia="仿宋"/>
          <w:sz w:val="24"/>
        </w:rPr>
        <w:t>4、我方理解，只针对通过资格审查后的有效供应商予以评审，遵守贵公司有关询价采购的各项规定。</w:t>
      </w:r>
    </w:p>
    <w:p>
      <w:pPr>
        <w:pStyle w:val="5"/>
        <w:spacing w:after="0" w:line="500" w:lineRule="exact"/>
        <w:ind w:left="-2" w:firstLine="480"/>
        <w:rPr>
          <w:rFonts w:ascii="仿宋" w:hAnsi="仿宋" w:eastAsia="仿宋"/>
          <w:sz w:val="24"/>
        </w:rPr>
      </w:pPr>
      <w:r>
        <w:rPr>
          <w:rFonts w:hint="eastAsia" w:ascii="仿宋" w:hAnsi="仿宋" w:eastAsia="仿宋"/>
          <w:sz w:val="24"/>
        </w:rPr>
        <w:t>5、我方愿按《中华人民共和国民法典》合同篇和询价文件要求履行全部责任和义务。</w:t>
      </w:r>
    </w:p>
    <w:p>
      <w:pPr>
        <w:pStyle w:val="5"/>
        <w:spacing w:after="0" w:line="360" w:lineRule="auto"/>
        <w:ind w:left="-2" w:firstLine="480"/>
        <w:rPr>
          <w:rFonts w:ascii="仿宋" w:hAnsi="仿宋" w:eastAsia="仿宋"/>
          <w:sz w:val="24"/>
        </w:rPr>
      </w:pPr>
      <w:r>
        <w:rPr>
          <w:rFonts w:hint="eastAsia" w:ascii="仿宋" w:hAnsi="仿宋" w:eastAsia="仿宋"/>
          <w:sz w:val="24"/>
        </w:rPr>
        <w:t>7、我方的响应文件自开选之日起有效期为</w:t>
      </w:r>
      <w:r>
        <w:rPr>
          <w:rFonts w:hint="eastAsia" w:ascii="仿宋" w:hAnsi="仿宋" w:eastAsia="仿宋"/>
          <w:sz w:val="24"/>
          <w:u w:val="single"/>
        </w:rPr>
        <w:t>60</w:t>
      </w:r>
      <w:r>
        <w:rPr>
          <w:rFonts w:hint="eastAsia" w:ascii="仿宋" w:hAnsi="仿宋" w:eastAsia="仿宋"/>
          <w:sz w:val="24"/>
        </w:rPr>
        <w:t>日历天。</w:t>
      </w:r>
    </w:p>
    <w:p>
      <w:pPr>
        <w:pStyle w:val="5"/>
        <w:spacing w:after="0" w:line="360" w:lineRule="auto"/>
        <w:ind w:left="-2" w:firstLine="480"/>
        <w:rPr>
          <w:rFonts w:ascii="仿宋" w:hAnsi="仿宋" w:eastAsia="仿宋"/>
          <w:sz w:val="24"/>
        </w:rPr>
      </w:pPr>
      <w:r>
        <w:rPr>
          <w:rFonts w:hint="eastAsia" w:ascii="仿宋" w:hAnsi="仿宋" w:eastAsia="仿宋"/>
          <w:sz w:val="24"/>
        </w:rPr>
        <w:t>8、与本项目采购有关的一切正式往来通讯请邮寄：</w:t>
      </w:r>
    </w:p>
    <w:p>
      <w:pPr>
        <w:pStyle w:val="5"/>
        <w:spacing w:after="0" w:line="360" w:lineRule="auto"/>
        <w:ind w:left="571" w:leftChars="272" w:firstLine="382"/>
        <w:rPr>
          <w:rFonts w:hint="eastAsia" w:ascii="仿宋" w:hAnsi="仿宋" w:eastAsia="仿宋"/>
          <w:sz w:val="24"/>
        </w:rPr>
      </w:pPr>
    </w:p>
    <w:p>
      <w:pPr>
        <w:pStyle w:val="5"/>
        <w:spacing w:after="0" w:line="360" w:lineRule="auto"/>
        <w:ind w:left="571" w:leftChars="272" w:firstLine="382"/>
        <w:rPr>
          <w:rFonts w:hint="eastAsia" w:ascii="仿宋" w:hAnsi="仿宋" w:eastAsia="仿宋"/>
          <w:sz w:val="24"/>
        </w:rPr>
      </w:pP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sz w:val="24"/>
        </w:rPr>
      </w:pPr>
      <w:r>
        <w:rPr>
          <w:rFonts w:hint="eastAsia" w:ascii="仿宋" w:hAnsi="仿宋" w:eastAsia="仿宋"/>
          <w:sz w:val="24"/>
        </w:rPr>
        <w:t>法定代表人或授权代理人签字：</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邮政编码：</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p>
    <w:p>
      <w:pPr>
        <w:pStyle w:val="5"/>
        <w:spacing w:after="0" w:line="360" w:lineRule="auto"/>
        <w:ind w:left="571" w:leftChars="272" w:firstLine="5709" w:firstLineChars="2379"/>
        <w:jc w:val="right"/>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仿宋" w:hAnsi="仿宋" w:eastAsia="仿宋"/>
          <w:kern w:val="0"/>
          <w:sz w:val="24"/>
        </w:rPr>
      </w:pPr>
      <w:bookmarkStart w:id="0" w:name="_Toc465342059"/>
      <w:r>
        <w:rPr>
          <w:rFonts w:hint="eastAsia" w:ascii="仿宋" w:hAnsi="仿宋" w:eastAsia="仿宋"/>
          <w:kern w:val="0"/>
          <w:sz w:val="24"/>
        </w:rPr>
        <w:t>供应商</w:t>
      </w:r>
      <w:r>
        <w:rPr>
          <w:rFonts w:hint="eastAsia" w:ascii="仿宋" w:hAnsi="仿宋" w:eastAsia="仿宋"/>
          <w:kern w:val="0"/>
          <w:sz w:val="24"/>
          <w:lang w:val="en-US" w:eastAsia="zh-CN"/>
        </w:rPr>
        <w:t>单位全称</w:t>
      </w:r>
      <w:r>
        <w:rPr>
          <w:rFonts w:hint="eastAsia" w:ascii="仿宋" w:hAnsi="仿宋" w:eastAsia="仿宋"/>
          <w:kern w:val="0"/>
          <w:sz w:val="24"/>
        </w:rPr>
        <w:t>：</w:t>
      </w:r>
      <w:r>
        <w:rPr>
          <w:rFonts w:hint="eastAsia" w:ascii="仿宋" w:hAnsi="仿宋" w:eastAsia="仿宋"/>
          <w:kern w:val="0"/>
          <w:sz w:val="24"/>
          <w:u w:val="single"/>
        </w:rPr>
        <w:t xml:space="preserve">                      （加盖鲜章）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kern w:val="0"/>
          <w:sz w:val="24"/>
        </w:rPr>
      </w:pPr>
      <w:r>
        <w:rPr>
          <w:rFonts w:hint="eastAsia" w:ascii="仿宋" w:hAnsi="仿宋" w:eastAsia="仿宋"/>
          <w:kern w:val="0"/>
          <w:sz w:val="24"/>
        </w:rPr>
        <w:t xml:space="preserve">                              20</w:t>
      </w:r>
      <w:r>
        <w:rPr>
          <w:rFonts w:hint="eastAsia" w:ascii="仿宋" w:hAnsi="仿宋" w:eastAsia="仿宋"/>
          <w:kern w:val="0"/>
          <w:sz w:val="24"/>
          <w:lang w:val="en-US" w:eastAsia="zh-CN"/>
        </w:rPr>
        <w:t>24</w:t>
      </w:r>
      <w:r>
        <w:rPr>
          <w:rFonts w:hint="eastAsia" w:ascii="仿宋" w:hAnsi="仿宋" w:eastAsia="仿宋"/>
          <w:kern w:val="0"/>
          <w:sz w:val="24"/>
        </w:rPr>
        <w:t>年</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月</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日</w:t>
      </w:r>
    </w:p>
    <w:p>
      <w:pPr>
        <w:pStyle w:val="2"/>
        <w:spacing w:before="0" w:after="0" w:line="240" w:lineRule="auto"/>
        <w:jc w:val="center"/>
        <w:rPr>
          <w:rFonts w:hint="eastAsia" w:ascii="宋体" w:hAnsi="宋体" w:cs="宋体"/>
          <w:sz w:val="32"/>
        </w:rPr>
        <w:sectPr>
          <w:footerReference r:id="rId3" w:type="default"/>
          <w:pgSz w:w="11906" w:h="16838"/>
          <w:pgMar w:top="1440" w:right="1587" w:bottom="1440" w:left="1587" w:header="851" w:footer="1134" w:gutter="0"/>
          <w:pgNumType w:start="1"/>
          <w:cols w:space="720" w:num="1"/>
          <w:rtlGutter w:val="0"/>
          <w:docGrid w:type="lines" w:linePitch="312" w:charSpace="0"/>
        </w:sectPr>
      </w:pPr>
    </w:p>
    <w:p>
      <w:pPr>
        <w:jc w:val="center"/>
        <w:rPr>
          <w:rFonts w:hint="eastAsia" w:ascii="仿宋_GB2312" w:hAnsi="宋体" w:eastAsia="黑体"/>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（项目名称）（采购编号：）</w:t>
      </w:r>
      <w:r>
        <w:rPr>
          <w:rFonts w:hint="eastAsia" w:ascii="仿宋" w:hAnsi="仿宋" w:eastAsia="仿宋"/>
          <w:kern w:val="0"/>
          <w:sz w:val="24"/>
        </w:rPr>
        <w:t>询价函，接受贵方邀请函提出的各项要求，自愿参与该项目报价。</w:t>
      </w:r>
    </w:p>
    <w:p>
      <w:pPr>
        <w:pStyle w:val="7"/>
        <w:spacing w:line="360" w:lineRule="auto"/>
        <w:ind w:left="0" w:leftChars="0" w:firstLine="638" w:firstLineChars="266"/>
        <w:jc w:val="left"/>
        <w:rPr>
          <w:rFonts w:hint="eastAsia" w:ascii="仿宋" w:hAnsi="仿宋" w:eastAsia="仿宋"/>
          <w:kern w:val="0"/>
          <w:sz w:val="24"/>
          <w:lang w:eastAsia="zh-CN"/>
        </w:rPr>
      </w:pPr>
      <w:r>
        <w:rPr>
          <w:rFonts w:hint="eastAsia" w:ascii="仿宋" w:hAnsi="仿宋" w:eastAsia="仿宋"/>
          <w:kern w:val="0"/>
          <w:sz w:val="24"/>
          <w:lang w:eastAsia="zh-CN"/>
        </w:rPr>
        <w:t>2024年度</w:t>
      </w:r>
      <w:r>
        <w:rPr>
          <w:rFonts w:hint="eastAsia" w:ascii="仿宋" w:hAnsi="仿宋" w:eastAsia="仿宋"/>
          <w:kern w:val="0"/>
          <w:sz w:val="24"/>
          <w:lang w:val="en-US" w:eastAsia="zh-CN"/>
        </w:rPr>
        <w:t>文印费用</w:t>
      </w:r>
      <w:r>
        <w:rPr>
          <w:rFonts w:hint="eastAsia" w:ascii="仿宋" w:hAnsi="仿宋" w:eastAsia="仿宋"/>
          <w:kern w:val="0"/>
          <w:sz w:val="24"/>
          <w:lang w:eastAsia="zh-CN"/>
        </w:rPr>
        <w:t>总价为</w:t>
      </w:r>
      <w:r>
        <w:rPr>
          <w:rFonts w:hint="eastAsia" w:ascii="仿宋" w:hAnsi="仿宋" w:eastAsia="仿宋"/>
          <w:kern w:val="0"/>
          <w:sz w:val="24"/>
          <w:u w:val="single"/>
          <w:lang w:val="en-US" w:eastAsia="zh-CN"/>
        </w:rPr>
        <w:t xml:space="preserve">             </w:t>
      </w:r>
      <w:r>
        <w:rPr>
          <w:rFonts w:hint="eastAsia" w:ascii="仿宋" w:hAnsi="仿宋" w:eastAsia="仿宋"/>
          <w:kern w:val="0"/>
          <w:sz w:val="24"/>
          <w:lang w:eastAsia="zh-CN"/>
        </w:rPr>
        <w:t>元，</w:t>
      </w:r>
      <w:r>
        <w:rPr>
          <w:rFonts w:hint="eastAsia" w:ascii="仿宋" w:hAnsi="仿宋" w:eastAsia="仿宋"/>
          <w:kern w:val="0"/>
          <w:sz w:val="24"/>
          <w:lang w:val="en-US" w:eastAsia="zh-CN"/>
        </w:rPr>
        <w:t>包含打印、复印。胶装等销售过程中产生的所有费用</w:t>
      </w:r>
      <w:r>
        <w:rPr>
          <w:rFonts w:hint="eastAsia" w:ascii="仿宋" w:hAnsi="仿宋" w:eastAsia="仿宋"/>
          <w:kern w:val="0"/>
          <w:sz w:val="24"/>
          <w:lang w:eastAsia="zh-CN"/>
        </w:rPr>
        <w:t>。</w:t>
      </w:r>
    </w:p>
    <w:tbl>
      <w:tblPr>
        <w:tblStyle w:val="10"/>
        <w:tblpPr w:leftFromText="180" w:rightFromText="180" w:vertAnchor="text" w:horzAnchor="page" w:tblpX="1910"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3"/>
        <w:gridCol w:w="1097"/>
        <w:gridCol w:w="982"/>
        <w:gridCol w:w="3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项目</w:t>
            </w:r>
          </w:p>
        </w:tc>
        <w:tc>
          <w:tcPr>
            <w:tcW w:w="1097" w:type="dxa"/>
            <w:noWrap w:val="0"/>
            <w:vAlign w:val="center"/>
          </w:tcPr>
          <w:p>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型号</w:t>
            </w:r>
          </w:p>
        </w:tc>
        <w:tc>
          <w:tcPr>
            <w:tcW w:w="982" w:type="dxa"/>
            <w:noWrap w:val="0"/>
            <w:vAlign w:val="center"/>
          </w:tcPr>
          <w:p>
            <w:pPr>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单位</w:t>
            </w:r>
          </w:p>
        </w:tc>
        <w:tc>
          <w:tcPr>
            <w:tcW w:w="3357" w:type="dxa"/>
            <w:noWrap w:val="0"/>
            <w:vAlign w:val="center"/>
          </w:tcPr>
          <w:p>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数码黑白打印</w:t>
            </w:r>
            <w:r>
              <w:rPr>
                <w:rFonts w:hint="eastAsia" w:ascii="仿宋" w:hAnsi="仿宋" w:eastAsia="仿宋" w:cs="仿宋"/>
                <w:sz w:val="24"/>
                <w:szCs w:val="24"/>
                <w:vertAlign w:val="baseline"/>
                <w:lang w:val="en-US" w:eastAsia="zh-CN"/>
              </w:rPr>
              <w:t>70g</w:t>
            </w:r>
          </w:p>
        </w:tc>
        <w:tc>
          <w:tcPr>
            <w:tcW w:w="1097"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A4</w:t>
            </w:r>
          </w:p>
        </w:tc>
        <w:tc>
          <w:tcPr>
            <w:tcW w:w="982"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张</w:t>
            </w:r>
          </w:p>
        </w:tc>
        <w:tc>
          <w:tcPr>
            <w:tcW w:w="3357" w:type="dxa"/>
            <w:noWrap w:val="0"/>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数码黑白复印</w:t>
            </w:r>
            <w:r>
              <w:rPr>
                <w:rFonts w:hint="eastAsia" w:ascii="仿宋" w:hAnsi="仿宋" w:eastAsia="仿宋" w:cs="仿宋"/>
                <w:sz w:val="24"/>
                <w:szCs w:val="24"/>
                <w:vertAlign w:val="baseline"/>
                <w:lang w:val="en-US" w:eastAsia="zh-CN"/>
              </w:rPr>
              <w:t>70g</w:t>
            </w:r>
          </w:p>
        </w:tc>
        <w:tc>
          <w:tcPr>
            <w:tcW w:w="109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A4</w:t>
            </w:r>
          </w:p>
        </w:tc>
        <w:tc>
          <w:tcPr>
            <w:tcW w:w="982"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张</w:t>
            </w:r>
          </w:p>
        </w:tc>
        <w:tc>
          <w:tcPr>
            <w:tcW w:w="3357" w:type="dxa"/>
            <w:noWrap w:val="0"/>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彩色打印70g</w:t>
            </w:r>
          </w:p>
        </w:tc>
        <w:tc>
          <w:tcPr>
            <w:tcW w:w="1097" w:type="dxa"/>
            <w:noWrap w:val="0"/>
            <w:vAlign w:val="center"/>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A4</w:t>
            </w:r>
          </w:p>
        </w:tc>
        <w:tc>
          <w:tcPr>
            <w:tcW w:w="982" w:type="dxa"/>
            <w:noWrap w:val="0"/>
            <w:vAlign w:val="center"/>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张</w:t>
            </w:r>
          </w:p>
        </w:tc>
        <w:tc>
          <w:tcPr>
            <w:tcW w:w="3357" w:type="dxa"/>
            <w:noWrap w:val="0"/>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普装</w:t>
            </w:r>
          </w:p>
        </w:tc>
        <w:tc>
          <w:tcPr>
            <w:tcW w:w="109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A4</w:t>
            </w:r>
          </w:p>
        </w:tc>
        <w:tc>
          <w:tcPr>
            <w:tcW w:w="982"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本</w:t>
            </w:r>
          </w:p>
        </w:tc>
        <w:tc>
          <w:tcPr>
            <w:tcW w:w="3357" w:type="dxa"/>
            <w:noWrap w:val="0"/>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打钉加厚装</w:t>
            </w:r>
          </w:p>
        </w:tc>
        <w:tc>
          <w:tcPr>
            <w:tcW w:w="1097"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A4</w:t>
            </w:r>
          </w:p>
        </w:tc>
        <w:tc>
          <w:tcPr>
            <w:tcW w:w="982"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本</w:t>
            </w:r>
          </w:p>
        </w:tc>
        <w:tc>
          <w:tcPr>
            <w:tcW w:w="3357" w:type="dxa"/>
            <w:noWrap w:val="0"/>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侧装</w:t>
            </w:r>
          </w:p>
        </w:tc>
        <w:tc>
          <w:tcPr>
            <w:tcW w:w="1097"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A4</w:t>
            </w:r>
          </w:p>
        </w:tc>
        <w:tc>
          <w:tcPr>
            <w:tcW w:w="982"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本</w:t>
            </w:r>
          </w:p>
        </w:tc>
        <w:tc>
          <w:tcPr>
            <w:tcW w:w="3357" w:type="dxa"/>
            <w:noWrap w:val="0"/>
            <w:vAlign w:val="center"/>
          </w:tcPr>
          <w:p>
            <w:pPr>
              <w:jc w:val="center"/>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83"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侧装</w:t>
            </w:r>
          </w:p>
        </w:tc>
        <w:tc>
          <w:tcPr>
            <w:tcW w:w="1097"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A3</w:t>
            </w:r>
          </w:p>
        </w:tc>
        <w:tc>
          <w:tcPr>
            <w:tcW w:w="982" w:type="dxa"/>
            <w:noWrap w:val="0"/>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本</w:t>
            </w:r>
          </w:p>
        </w:tc>
        <w:tc>
          <w:tcPr>
            <w:tcW w:w="3357" w:type="dxa"/>
            <w:noWrap w:val="0"/>
            <w:vAlign w:val="center"/>
          </w:tcPr>
          <w:p>
            <w:pPr>
              <w:jc w:val="center"/>
              <w:rPr>
                <w:rFonts w:hint="default" w:ascii="仿宋" w:hAnsi="仿宋" w:eastAsia="仿宋" w:cs="仿宋"/>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120" w:lineRule="auto"/>
        <w:textAlignment w:val="auto"/>
        <w:rPr>
          <w:rFonts w:hint="eastAsia" w:ascii="仿宋" w:hAnsi="仿宋" w:eastAsia="仿宋"/>
          <w:sz w:val="24"/>
        </w:rPr>
      </w:pPr>
    </w:p>
    <w:p>
      <w:pPr>
        <w:numPr>
          <w:ilvl w:val="0"/>
          <w:numId w:val="0"/>
        </w:numPr>
        <w:snapToGrid w:val="0"/>
        <w:spacing w:line="360" w:lineRule="auto"/>
        <w:ind w:firstLine="480" w:firstLineChars="200"/>
        <w:rPr>
          <w:rFonts w:hint="eastAsia" w:ascii="仿宋" w:hAnsi="仿宋" w:eastAsia="仿宋"/>
          <w:sz w:val="24"/>
          <w:lang w:val="en-US" w:eastAsia="zh-CN"/>
        </w:rPr>
      </w:pPr>
    </w:p>
    <w:p>
      <w:pPr>
        <w:numPr>
          <w:ilvl w:val="0"/>
          <w:numId w:val="0"/>
        </w:numPr>
        <w:snapToGrid w:val="0"/>
        <w:spacing w:line="360" w:lineRule="auto"/>
        <w:ind w:firstLine="480" w:firstLineChars="200"/>
        <w:rPr>
          <w:rFonts w:hint="default" w:ascii="仿宋" w:hAnsi="仿宋" w:eastAsia="仿宋"/>
          <w:sz w:val="24"/>
          <w:lang w:val="en-US" w:eastAsia="zh-CN"/>
        </w:rPr>
      </w:pPr>
      <w:r>
        <w:rPr>
          <w:rFonts w:hint="eastAsia" w:ascii="仿宋" w:hAnsi="仿宋" w:eastAsia="仿宋"/>
          <w:sz w:val="24"/>
          <w:lang w:val="en-US" w:eastAsia="zh-CN"/>
        </w:rPr>
        <w:t>注：</w:t>
      </w:r>
      <w:r>
        <w:rPr>
          <w:rFonts w:hint="eastAsia" w:ascii="仿宋" w:hAnsi="仿宋" w:eastAsia="仿宋"/>
          <w:sz w:val="24"/>
          <w:lang w:val="en-US" w:eastAsia="zh-CN"/>
        </w:rPr>
        <w:sym w:font="Wingdings 2" w:char="00A3"/>
      </w:r>
      <w:r>
        <w:rPr>
          <w:rFonts w:hint="eastAsia" w:ascii="仿宋" w:hAnsi="仿宋" w:eastAsia="仿宋"/>
          <w:sz w:val="24"/>
          <w:lang w:val="en-US" w:eastAsia="zh-CN"/>
        </w:rPr>
        <w:t xml:space="preserve">增值税普通发票  </w:t>
      </w:r>
      <w:r>
        <w:rPr>
          <w:rFonts w:hint="eastAsia" w:ascii="仿宋" w:hAnsi="仿宋" w:eastAsia="仿宋"/>
          <w:sz w:val="24"/>
          <w:lang w:val="en-US" w:eastAsia="zh-CN"/>
        </w:rPr>
        <w:sym w:font="Wingdings 2" w:char="00A3"/>
      </w:r>
      <w:r>
        <w:rPr>
          <w:rFonts w:hint="eastAsia" w:ascii="仿宋" w:hAnsi="仿宋" w:eastAsia="仿宋"/>
          <w:sz w:val="24"/>
          <w:lang w:val="en-US" w:eastAsia="zh-CN"/>
        </w:rPr>
        <w:t>增值税专用发票   税率：</w:t>
      </w:r>
      <w:r>
        <w:rPr>
          <w:rFonts w:hint="eastAsia" w:ascii="仿宋" w:hAnsi="仿宋" w:eastAsia="仿宋"/>
          <w:sz w:val="24"/>
          <w:u w:val="single"/>
          <w:lang w:val="en-US" w:eastAsia="zh-CN"/>
        </w:rPr>
        <w:t xml:space="preserve">    %</w:t>
      </w:r>
    </w:p>
    <w:p>
      <w:pPr>
        <w:snapToGrid w:val="0"/>
        <w:spacing w:line="360" w:lineRule="auto"/>
        <w:ind w:firstLine="4320" w:firstLineChars="1800"/>
        <w:jc w:val="right"/>
        <w:rPr>
          <w:rFonts w:hint="eastAsia" w:ascii="仿宋" w:hAnsi="仿宋" w:eastAsia="仿宋"/>
          <w:kern w:val="0"/>
          <w:sz w:val="24"/>
        </w:rPr>
      </w:pPr>
    </w:p>
    <w:p>
      <w:pPr>
        <w:snapToGrid w:val="0"/>
        <w:spacing w:line="360" w:lineRule="auto"/>
        <w:ind w:left="0" w:leftChars="0" w:firstLine="0" w:firstLineChars="0"/>
        <w:rPr>
          <w:rFonts w:hint="eastAsia" w:ascii="仿宋" w:hAnsi="仿宋" w:eastAsia="仿宋"/>
          <w:kern w:val="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仿宋" w:hAnsi="仿宋" w:eastAsia="仿宋"/>
          <w:kern w:val="0"/>
          <w:sz w:val="24"/>
        </w:rPr>
      </w:pPr>
      <w:r>
        <w:rPr>
          <w:rFonts w:hint="eastAsia" w:ascii="仿宋" w:hAnsi="仿宋" w:eastAsia="仿宋"/>
          <w:kern w:val="0"/>
          <w:sz w:val="24"/>
        </w:rPr>
        <w:t>供应商名称：</w:t>
      </w:r>
      <w:r>
        <w:rPr>
          <w:rFonts w:hint="eastAsia" w:ascii="仿宋" w:hAnsi="仿宋" w:eastAsia="仿宋"/>
          <w:kern w:val="0"/>
          <w:sz w:val="24"/>
          <w:u w:val="single"/>
        </w:rPr>
        <w:t xml:space="preserve">                      （加盖鲜章）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kern w:val="0"/>
          <w:sz w:val="24"/>
        </w:rPr>
      </w:pPr>
      <w:r>
        <w:rPr>
          <w:rFonts w:hint="eastAsia" w:ascii="仿宋" w:hAnsi="仿宋" w:eastAsia="仿宋"/>
          <w:kern w:val="0"/>
          <w:sz w:val="24"/>
        </w:rPr>
        <w:t xml:space="preserve">                              20</w:t>
      </w:r>
      <w:r>
        <w:rPr>
          <w:rFonts w:hint="eastAsia" w:ascii="仿宋" w:hAnsi="仿宋" w:eastAsia="仿宋"/>
          <w:kern w:val="0"/>
          <w:sz w:val="24"/>
          <w:lang w:val="en-US" w:eastAsia="zh-CN"/>
        </w:rPr>
        <w:t>24</w:t>
      </w:r>
      <w:r>
        <w:rPr>
          <w:rFonts w:hint="eastAsia" w:ascii="仿宋" w:hAnsi="仿宋" w:eastAsia="仿宋"/>
          <w:kern w:val="0"/>
          <w:sz w:val="24"/>
        </w:rPr>
        <w:t>年</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月</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日</w:t>
      </w:r>
    </w:p>
    <w:p>
      <w:pPr>
        <w:jc w:val="center"/>
        <w:rPr>
          <w:rFonts w:hint="eastAsia" w:ascii="仿宋" w:hAnsi="仿宋" w:eastAsia="仿宋" w:cs="仿宋"/>
          <w:b/>
          <w:sz w:val="32"/>
          <w:szCs w:val="32"/>
        </w:rPr>
        <w:sectPr>
          <w:pgSz w:w="11906" w:h="16838"/>
          <w:pgMar w:top="1440" w:right="1587" w:bottom="1440" w:left="1587" w:header="851" w:footer="1134" w:gutter="0"/>
          <w:cols w:space="720" w:num="1"/>
          <w:rtlGutter w:val="0"/>
          <w:docGrid w:type="lines" w:linePitch="312" w:charSpace="0"/>
        </w:sectPr>
      </w:pPr>
    </w:p>
    <w:p>
      <w:pPr>
        <w:jc w:val="center"/>
        <w:rPr>
          <w:rFonts w:hint="eastAsia" w:ascii="仿宋" w:hAnsi="仿宋" w:eastAsia="仿宋"/>
          <w:b/>
          <w:bCs w:val="0"/>
          <w:kern w:val="0"/>
          <w:sz w:val="32"/>
        </w:rPr>
      </w:pPr>
      <w:r>
        <w:rPr>
          <w:rFonts w:hint="eastAsia" w:ascii="仿宋" w:hAnsi="仿宋" w:eastAsia="仿宋" w:cs="仿宋"/>
          <w:b/>
          <w:bCs w:val="0"/>
          <w:sz w:val="32"/>
          <w:szCs w:val="32"/>
        </w:rPr>
        <w:t>三</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资格证明文件</w:t>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（一）法定代表人身份证明或授权委托书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1.法定代表人身份证明书</w:t>
      </w:r>
    </w:p>
    <w:p>
      <w:pPr>
        <w:spacing w:line="440" w:lineRule="exact"/>
        <w:rPr>
          <w:sz w:val="20"/>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pPr>
        <w:spacing w:line="360" w:lineRule="auto"/>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(供应商名称)的法定代表人。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480" w:lineRule="auto"/>
        <w:rPr>
          <w:rFonts w:hint="eastAsia" w:ascii="仿宋" w:hAnsi="仿宋" w:eastAsia="仿宋" w:cs="仿宋"/>
          <w:sz w:val="24"/>
          <w:szCs w:val="24"/>
        </w:rPr>
      </w:pPr>
    </w:p>
    <w:p>
      <w:pPr>
        <w:spacing w:line="480" w:lineRule="auto"/>
        <w:rPr>
          <w:rFonts w:hint="eastAsia" w:ascii="仿宋" w:hAnsi="仿宋" w:eastAsia="仿宋" w:cs="仿宋"/>
          <w:sz w:val="24"/>
          <w:szCs w:val="24"/>
        </w:rPr>
      </w:pPr>
      <w:r>
        <w:rPr>
          <w:rFonts w:hint="eastAsia" w:ascii="仿宋" w:hAnsi="仿宋" w:eastAsia="仿宋" w:cs="仿宋"/>
          <w:sz w:val="24"/>
          <w:szCs w:val="24"/>
        </w:rPr>
        <w:t>附：法定代表人身份证复印件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身份证正面</w:t>
            </w:r>
            <w:r>
              <w:rPr>
                <w:rFonts w:hint="eastAsia" w:ascii="仿宋" w:hAnsi="仿宋" w:eastAsia="仿宋" w:cs="仿宋"/>
                <w:sz w:val="24"/>
                <w:szCs w:val="24"/>
                <w:lang w:eastAsia="zh-CN"/>
              </w:rPr>
              <w:t>（</w:t>
            </w:r>
            <w:r>
              <w:rPr>
                <w:rFonts w:hint="eastAsia" w:ascii="仿宋" w:hAnsi="仿宋" w:eastAsia="仿宋" w:cs="仿宋"/>
                <w:sz w:val="24"/>
                <w:szCs w:val="24"/>
              </w:rPr>
              <w:t>国徽</w:t>
            </w:r>
            <w:r>
              <w:rPr>
                <w:rFonts w:hint="eastAsia" w:ascii="仿宋" w:hAnsi="仿宋" w:eastAsia="仿宋" w:cs="仿宋"/>
                <w:sz w:val="24"/>
                <w:szCs w:val="24"/>
                <w:lang w:eastAsia="zh-CN"/>
              </w:rPr>
              <w:t>）</w:t>
            </w:r>
          </w:p>
        </w:tc>
        <w:tc>
          <w:tcPr>
            <w:tcW w:w="4264" w:type="dxa"/>
            <w:noWrap w:val="0"/>
            <w:vAlign w:val="top"/>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身份证反面</w:t>
            </w:r>
            <w:r>
              <w:rPr>
                <w:rFonts w:hint="eastAsia" w:ascii="仿宋" w:hAnsi="仿宋" w:eastAsia="仿宋" w:cs="仿宋"/>
                <w:sz w:val="24"/>
                <w:szCs w:val="24"/>
                <w:lang w:eastAsia="zh-CN"/>
              </w:rPr>
              <w:t>（</w:t>
            </w:r>
            <w:r>
              <w:rPr>
                <w:rFonts w:hint="eastAsia" w:ascii="仿宋" w:hAnsi="仿宋" w:eastAsia="仿宋" w:cs="仿宋"/>
                <w:sz w:val="24"/>
                <w:szCs w:val="24"/>
              </w:rPr>
              <w:t>头像</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 w:hAnsi="仿宋" w:eastAsia="仿宋" w:cs="仿宋"/>
                <w:sz w:val="24"/>
                <w:szCs w:val="24"/>
              </w:rPr>
            </w:pPr>
          </w:p>
        </w:tc>
        <w:tc>
          <w:tcPr>
            <w:tcW w:w="4264" w:type="dxa"/>
            <w:noWrap w:val="0"/>
            <w:vAlign w:val="top"/>
          </w:tcPr>
          <w:p>
            <w:pPr>
              <w:spacing w:line="440" w:lineRule="exact"/>
              <w:jc w:val="center"/>
              <w:rPr>
                <w:rFonts w:hint="eastAsia" w:ascii="仿宋" w:hAnsi="仿宋" w:eastAsia="仿宋" w:cs="仿宋"/>
                <w:sz w:val="24"/>
                <w:szCs w:val="24"/>
              </w:rPr>
            </w:pPr>
          </w:p>
        </w:tc>
      </w:tr>
    </w:tbl>
    <w:p>
      <w:pPr>
        <w:spacing w:line="440" w:lineRule="exact"/>
        <w:jc w:val="right"/>
        <w:rPr>
          <w:rFonts w:hint="eastAsia" w:ascii="仿宋" w:hAnsi="仿宋" w:eastAsia="仿宋" w:cs="仿宋"/>
          <w:sz w:val="24"/>
          <w:szCs w:val="24"/>
        </w:rPr>
      </w:pPr>
    </w:p>
    <w:p>
      <w:pPr>
        <w:wordWrap w:val="0"/>
        <w:spacing w:line="440" w:lineRule="exact"/>
        <w:jc w:val="right"/>
        <w:rPr>
          <w:rFonts w:hint="eastAsia" w:ascii="仿宋" w:hAnsi="仿宋" w:eastAsia="仿宋" w:cs="仿宋"/>
          <w:sz w:val="24"/>
          <w:szCs w:val="24"/>
        </w:rPr>
      </w:pPr>
      <w:bookmarkStart w:id="1" w:name="_Hlk99387558"/>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40" w:lineRule="exact"/>
        <w:ind w:left="3120" w:hanging="3120" w:hangingChars="1300"/>
        <w:jc w:val="right"/>
        <w:rPr>
          <w:rFonts w:hint="eastAsia" w:ascii="仿宋" w:hAnsi="仿宋" w:eastAsia="仿宋" w:cs="仿宋"/>
          <w:sz w:val="24"/>
          <w:szCs w:val="24"/>
        </w:rPr>
      </w:pPr>
      <w:r>
        <w:rPr>
          <w:rFonts w:hint="eastAsia" w:ascii="仿宋" w:hAnsi="仿宋" w:eastAsia="仿宋" w:cs="仿宋"/>
          <w:kern w:val="0"/>
          <w:sz w:val="24"/>
          <w:szCs w:val="24"/>
        </w:rPr>
        <w:t>供应商名称：</w:t>
      </w:r>
      <w:r>
        <w:rPr>
          <w:rFonts w:hint="eastAsia" w:ascii="仿宋" w:hAnsi="仿宋" w:eastAsia="仿宋" w:cs="仿宋"/>
          <w:kern w:val="0"/>
          <w:sz w:val="24"/>
          <w:szCs w:val="24"/>
          <w:u w:val="single"/>
        </w:rPr>
        <w:t xml:space="preserve">                      </w:t>
      </w:r>
      <w:r>
        <w:rPr>
          <w:rFonts w:hint="eastAsia" w:ascii="仿宋" w:hAnsi="仿宋" w:eastAsia="仿宋" w:cs="仿宋"/>
          <w:sz w:val="24"/>
          <w:szCs w:val="24"/>
        </w:rPr>
        <w:t>(盖单位章)</w:t>
      </w:r>
    </w:p>
    <w:p>
      <w:pPr>
        <w:tabs>
          <w:tab w:val="left" w:pos="5220"/>
        </w:tabs>
        <w:spacing w:line="360" w:lineRule="auto"/>
        <w:ind w:firstLine="3840" w:firstLineChars="1600"/>
        <w:jc w:val="right"/>
        <w:rPr>
          <w:rFonts w:hint="eastAsia" w:ascii="仿宋" w:hAnsi="仿宋" w:eastAsia="仿宋" w:cs="仿宋"/>
          <w:sz w:val="24"/>
          <w:szCs w:val="24"/>
        </w:rPr>
      </w:pP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tabs>
          <w:tab w:val="left" w:pos="5220"/>
        </w:tabs>
        <w:spacing w:line="360" w:lineRule="auto"/>
        <w:ind w:firstLine="3840" w:firstLineChars="1600"/>
        <w:rPr>
          <w:rFonts w:hint="eastAsia" w:ascii="仿宋" w:hAnsi="仿宋" w:eastAsia="仿宋" w:cs="仿宋"/>
          <w:sz w:val="24"/>
          <w:szCs w:val="24"/>
        </w:rPr>
      </w:pP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注：1.此页法定代表人亲自投标适用。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2.法定代表人的签字必须是亲笔签名，不得使用印章、签名章或其他电子制版签名代替。</w:t>
      </w:r>
    </w:p>
    <w:bookmarkEnd w:id="1"/>
    <w:p>
      <w:pPr>
        <w:spacing w:line="360" w:lineRule="auto"/>
        <w:jc w:val="right"/>
        <w:rPr>
          <w:rFonts w:ascii="仿宋_GB2312" w:hAnsi="宋体" w:eastAsia="仿宋_GB2312"/>
          <w:sz w:val="24"/>
          <w:szCs w:val="24"/>
        </w:rPr>
        <w:sectPr>
          <w:pgSz w:w="11906" w:h="16838"/>
          <w:pgMar w:top="1440" w:right="1587" w:bottom="1440" w:left="1587" w:header="851" w:footer="1134" w:gutter="0"/>
          <w:cols w:space="720" w:num="1"/>
          <w:rtlGutter w:val="0"/>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2.授权委托书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2" w:name="_Hlk99387575"/>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（供应商名称）的法定代表人，现授权委托</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）为我单位委托代理人，以本单位的名义参加</w:t>
      </w:r>
      <w:r>
        <w:rPr>
          <w:rFonts w:hint="eastAsia" w:ascii="仿宋" w:hAnsi="仿宋" w:eastAsia="仿宋" w:cs="仿宋"/>
          <w:sz w:val="24"/>
          <w:szCs w:val="24"/>
          <w:u w:val="single"/>
        </w:rPr>
        <w:t xml:space="preserve"> </w:t>
      </w:r>
      <w:r>
        <w:rPr>
          <w:rFonts w:hint="eastAsia" w:ascii="仿宋" w:hAnsi="仿宋" w:eastAsia="仿宋" w:cs="仿宋"/>
          <w:snapToGrid w:val="0"/>
          <w:sz w:val="24"/>
          <w:szCs w:val="24"/>
          <w:u w:val="single"/>
        </w:rPr>
        <w:t xml:space="preserve">                            </w:t>
      </w:r>
      <w:r>
        <w:rPr>
          <w:rFonts w:hint="eastAsia" w:ascii="仿宋" w:hAnsi="仿宋" w:eastAsia="仿宋" w:cs="仿宋"/>
          <w:sz w:val="24"/>
          <w:szCs w:val="24"/>
        </w:rPr>
        <w:t>的报价活动。代理人在报价活动过程中所签署的一切文件和处理与之有关的一切事务，我方均予以承认，其法律后果由我方承担。代理人无转委托权。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委托期限：从本授权委托书签署之日起至报价有效期截止。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附：法定代表人和授权代理人身份证复印件。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法定代表人身份证正面</w:t>
            </w:r>
            <w:r>
              <w:rPr>
                <w:rFonts w:hint="eastAsia" w:ascii="仿宋" w:hAnsi="仿宋" w:eastAsia="仿宋" w:cs="仿宋"/>
                <w:sz w:val="24"/>
                <w:szCs w:val="24"/>
                <w:lang w:eastAsia="zh-CN"/>
              </w:rPr>
              <w:t>（</w:t>
            </w:r>
            <w:r>
              <w:rPr>
                <w:rFonts w:hint="eastAsia" w:ascii="仿宋" w:hAnsi="仿宋" w:eastAsia="仿宋" w:cs="仿宋"/>
                <w:sz w:val="24"/>
                <w:szCs w:val="24"/>
              </w:rPr>
              <w:t>国徽</w:t>
            </w:r>
            <w:r>
              <w:rPr>
                <w:rFonts w:hint="eastAsia" w:ascii="仿宋" w:hAnsi="仿宋" w:eastAsia="仿宋" w:cs="仿宋"/>
                <w:sz w:val="24"/>
                <w:szCs w:val="24"/>
                <w:lang w:eastAsia="zh-CN"/>
              </w:rPr>
              <w:t>）</w:t>
            </w:r>
          </w:p>
        </w:tc>
        <w:tc>
          <w:tcPr>
            <w:tcW w:w="4264" w:type="dxa"/>
            <w:noWrap w:val="0"/>
            <w:vAlign w:val="top"/>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法定代表人身份证反面</w:t>
            </w:r>
            <w:r>
              <w:rPr>
                <w:rFonts w:hint="eastAsia" w:ascii="仿宋" w:hAnsi="仿宋" w:eastAsia="仿宋" w:cs="仿宋"/>
                <w:sz w:val="24"/>
                <w:szCs w:val="24"/>
                <w:lang w:eastAsia="zh-CN"/>
              </w:rPr>
              <w:t>（</w:t>
            </w:r>
            <w:r>
              <w:rPr>
                <w:rFonts w:hint="eastAsia" w:ascii="仿宋" w:hAnsi="仿宋" w:eastAsia="仿宋" w:cs="仿宋"/>
                <w:sz w:val="24"/>
                <w:szCs w:val="24"/>
              </w:rPr>
              <w:t>头像</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 w:hAnsi="仿宋" w:eastAsia="仿宋" w:cs="仿宋"/>
                <w:sz w:val="24"/>
                <w:szCs w:val="24"/>
              </w:rPr>
            </w:pPr>
          </w:p>
        </w:tc>
        <w:tc>
          <w:tcPr>
            <w:tcW w:w="4264" w:type="dxa"/>
            <w:noWrap w:val="0"/>
            <w:vAlign w:val="top"/>
          </w:tcPr>
          <w:p>
            <w:pPr>
              <w:spacing w:line="440" w:lineRule="exact"/>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bookmarkEnd w:id="2"/>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授权代理人身份证正面</w:t>
            </w:r>
            <w:r>
              <w:rPr>
                <w:rFonts w:hint="eastAsia" w:ascii="仿宋" w:hAnsi="仿宋" w:eastAsia="仿宋" w:cs="仿宋"/>
                <w:sz w:val="24"/>
                <w:szCs w:val="24"/>
                <w:lang w:eastAsia="zh-CN"/>
              </w:rPr>
              <w:t>（</w:t>
            </w:r>
            <w:r>
              <w:rPr>
                <w:rFonts w:hint="eastAsia" w:ascii="仿宋" w:hAnsi="仿宋" w:eastAsia="仿宋" w:cs="仿宋"/>
                <w:sz w:val="24"/>
                <w:szCs w:val="24"/>
              </w:rPr>
              <w:t>国徽</w:t>
            </w:r>
            <w:r>
              <w:rPr>
                <w:rFonts w:hint="eastAsia" w:ascii="仿宋" w:hAnsi="仿宋" w:eastAsia="仿宋" w:cs="仿宋"/>
                <w:sz w:val="24"/>
                <w:szCs w:val="24"/>
                <w:lang w:eastAsia="zh-CN"/>
              </w:rPr>
              <w:t>）</w:t>
            </w:r>
          </w:p>
        </w:tc>
        <w:tc>
          <w:tcPr>
            <w:tcW w:w="4264" w:type="dxa"/>
            <w:noWrap w:val="0"/>
            <w:vAlign w:val="top"/>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授权代理人身份证反面</w:t>
            </w:r>
            <w:r>
              <w:rPr>
                <w:rFonts w:hint="eastAsia" w:ascii="仿宋" w:hAnsi="仿宋" w:eastAsia="仿宋" w:cs="仿宋"/>
                <w:sz w:val="24"/>
                <w:szCs w:val="24"/>
                <w:lang w:eastAsia="zh-CN"/>
              </w:rPr>
              <w:t>（</w:t>
            </w:r>
            <w:r>
              <w:rPr>
                <w:rFonts w:hint="eastAsia" w:ascii="仿宋" w:hAnsi="仿宋" w:eastAsia="仿宋" w:cs="仿宋"/>
                <w:sz w:val="24"/>
                <w:szCs w:val="24"/>
              </w:rPr>
              <w:t>头像</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 w:hAnsi="仿宋" w:eastAsia="仿宋" w:cs="仿宋"/>
                <w:sz w:val="24"/>
                <w:szCs w:val="24"/>
              </w:rPr>
            </w:pPr>
          </w:p>
        </w:tc>
        <w:tc>
          <w:tcPr>
            <w:tcW w:w="4264" w:type="dxa"/>
            <w:noWrap w:val="0"/>
            <w:vAlign w:val="top"/>
          </w:tcPr>
          <w:p>
            <w:pPr>
              <w:spacing w:line="440" w:lineRule="exact"/>
              <w:jc w:val="center"/>
              <w:rPr>
                <w:rFonts w:hint="eastAsia" w:ascii="仿宋" w:hAnsi="仿宋" w:eastAsia="仿宋" w:cs="仿宋"/>
                <w:sz w:val="24"/>
                <w:szCs w:val="24"/>
              </w:rPr>
            </w:pPr>
          </w:p>
        </w:tc>
      </w:tr>
    </w:tbl>
    <w:p>
      <w:pPr>
        <w:snapToGrid w:val="0"/>
        <w:spacing w:line="360" w:lineRule="auto"/>
        <w:rPr>
          <w:rFonts w:hint="eastAsia" w:ascii="仿宋" w:hAnsi="仿宋" w:eastAsia="仿宋" w:cs="仿宋"/>
          <w:sz w:val="24"/>
          <w:szCs w:val="24"/>
        </w:rPr>
      </w:pPr>
    </w:p>
    <w:p>
      <w:pPr>
        <w:snapToGrid w:val="0"/>
        <w:spacing w:line="360" w:lineRule="auto"/>
        <w:ind w:firstLine="3000" w:firstLineChars="1250"/>
        <w:rPr>
          <w:rFonts w:hint="eastAsia" w:ascii="仿宋" w:hAnsi="仿宋" w:eastAsia="仿宋" w:cs="仿宋"/>
          <w:sz w:val="24"/>
          <w:szCs w:val="24"/>
        </w:rPr>
      </w:pPr>
      <w:bookmarkStart w:id="3" w:name="_Hlk99387584"/>
    </w:p>
    <w:p>
      <w:pPr>
        <w:keepNext w:val="0"/>
        <w:keepLines w:val="0"/>
        <w:pageBreakBefore w:val="0"/>
        <w:widowControl w:val="0"/>
        <w:kinsoku/>
        <w:wordWrap/>
        <w:overflowPunct/>
        <w:topLinePunct w:val="0"/>
        <w:autoSpaceDE/>
        <w:autoSpaceDN/>
        <w:bidi w:val="0"/>
        <w:adjustRightInd/>
        <w:snapToGrid/>
        <w:spacing w:line="360" w:lineRule="auto"/>
        <w:ind w:left="3120" w:hanging="3120" w:hangingChars="130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供应商名称：</w:t>
      </w:r>
      <w:r>
        <w:rPr>
          <w:rFonts w:hint="eastAsia" w:ascii="仿宋" w:hAnsi="仿宋" w:eastAsia="仿宋" w:cs="仿宋"/>
          <w:kern w:val="0"/>
          <w:sz w:val="24"/>
          <w:szCs w:val="24"/>
          <w:u w:val="single"/>
        </w:rPr>
        <w:t xml:space="preserve">                      </w:t>
      </w:r>
      <w:r>
        <w:rPr>
          <w:rFonts w:hint="eastAsia" w:ascii="仿宋" w:hAnsi="仿宋" w:eastAsia="仿宋" w:cs="仿宋"/>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480"/>
        <w:jc w:val="center"/>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single"/>
        </w:rPr>
      </w:pPr>
      <w:r>
        <w:rPr>
          <w:rFonts w:hint="eastAsia" w:ascii="仿宋" w:hAnsi="仿宋" w:eastAsia="仿宋" w:cs="仿宋"/>
          <w:sz w:val="24"/>
          <w:szCs w:val="24"/>
        </w:rPr>
        <w:t>委托代理人（签字）：</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bookmarkStart w:id="4" w:name="_Toc258402278"/>
      <w:r>
        <w:rPr>
          <w:rFonts w:hint="eastAsia" w:ascii="仿宋" w:hAnsi="仿宋" w:eastAsia="仿宋" w:cs="仿宋"/>
          <w:sz w:val="24"/>
          <w:szCs w:val="24"/>
          <w:lang w:val="en-US" w:eastAsia="zh-CN"/>
        </w:rPr>
        <w:t xml:space="preserve">                                  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注：此页仅适用于委托代理人报价时</w:t>
      </w:r>
      <w:r>
        <w:rPr>
          <w:rFonts w:hint="eastAsia" w:ascii="仿宋" w:hAnsi="仿宋" w:eastAsia="仿宋" w:cs="仿宋"/>
          <w:sz w:val="24"/>
          <w:szCs w:val="24"/>
          <w:lang w:val="en-US" w:eastAsia="zh-CN"/>
        </w:rPr>
        <w:t>适用</w:t>
      </w:r>
      <w:r>
        <w:rPr>
          <w:rFonts w:hint="eastAsia" w:ascii="仿宋" w:hAnsi="仿宋" w:eastAsia="仿宋" w:cs="仿宋"/>
          <w:sz w:val="24"/>
          <w:szCs w:val="24"/>
        </w:rPr>
        <w:t>；</w:t>
      </w:r>
      <w:r>
        <w:rPr>
          <w:rFonts w:hint="eastAsia" w:ascii="仿宋" w:hAnsi="仿宋" w:eastAsia="仿宋" w:cs="仿宋"/>
          <w:b/>
          <w:bCs/>
          <w:sz w:val="24"/>
          <w:szCs w:val="24"/>
        </w:rPr>
        <w:t>法定代表人自行报价不附此页</w:t>
      </w:r>
      <w:r>
        <w:rPr>
          <w:rFonts w:hint="eastAsia" w:ascii="仿宋" w:hAnsi="仿宋" w:eastAsia="仿宋" w:cs="仿宋"/>
          <w:sz w:val="24"/>
          <w:szCs w:val="24"/>
        </w:rPr>
        <w:t>。</w:t>
      </w:r>
    </w:p>
    <w:bookmarkEnd w:id="3"/>
    <w:bookmarkEnd w:id="4"/>
    <w:p>
      <w:pPr>
        <w:spacing w:line="360" w:lineRule="auto"/>
        <w:jc w:val="right"/>
        <w:rPr>
          <w:rFonts w:hint="eastAsia" w:ascii="仿宋" w:hAnsi="仿宋" w:eastAsia="仿宋" w:cs="仿宋"/>
          <w:sz w:val="24"/>
          <w:szCs w:val="24"/>
        </w:rPr>
        <w:sectPr>
          <w:pgSz w:w="11906" w:h="16838"/>
          <w:pgMar w:top="1440" w:right="1587" w:bottom="1440" w:left="1587" w:header="851" w:footer="1134" w:gutter="0"/>
          <w:cols w:space="720" w:num="1"/>
          <w:rtlGutter w:val="0"/>
          <w:docGrid w:type="lines" w:linePitch="312" w:charSpace="0"/>
        </w:sectPr>
      </w:pP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（二）供应商证明材料</w:t>
      </w:r>
    </w:p>
    <w:p>
      <w:pPr>
        <w:autoSpaceDE w:val="0"/>
        <w:autoSpaceDN w:val="0"/>
        <w:adjustRightInd w:val="0"/>
        <w:spacing w:line="360" w:lineRule="auto"/>
        <w:jc w:val="center"/>
        <w:rPr>
          <w:rFonts w:hint="default" w:ascii="仿宋" w:hAnsi="仿宋" w:eastAsia="仿宋" w:cs="仿宋"/>
          <w:b/>
          <w:sz w:val="28"/>
          <w:szCs w:val="28"/>
          <w:lang w:val="en-US" w:eastAsia="zh-CN"/>
        </w:rPr>
      </w:pPr>
      <w:r>
        <w:rPr>
          <w:rFonts w:hint="eastAsia" w:ascii="仿宋" w:hAnsi="仿宋" w:eastAsia="仿宋" w:cs="仿宋"/>
          <w:b/>
          <w:sz w:val="28"/>
          <w:szCs w:val="28"/>
        </w:rPr>
        <w:t>1.营业执照</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副本</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及对公账户证明</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autoSpaceDE w:val="0"/>
        <w:autoSpaceDN w:val="0"/>
        <w:adjustRightInd w:val="0"/>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rPr>
        <w:t>2.信用证明</w:t>
      </w:r>
    </w:p>
    <w:p>
      <w:pPr>
        <w:spacing w:line="360" w:lineRule="auto"/>
        <w:jc w:val="center"/>
        <w:rPr>
          <w:rFonts w:hint="default" w:ascii="仿宋" w:hAnsi="仿宋" w:eastAsia="仿宋" w:cs="仿宋"/>
          <w:b/>
          <w:sz w:val="28"/>
          <w:szCs w:val="28"/>
          <w:lang w:val="en-US" w:eastAsia="zh-CN"/>
        </w:rPr>
      </w:pPr>
      <w:r>
        <w:rPr>
          <w:rFonts w:hint="eastAsia" w:ascii="仿宋" w:hAnsi="仿宋" w:eastAsia="仿宋"/>
          <w:b/>
          <w:kern w:val="0"/>
          <w:sz w:val="32"/>
        </w:rPr>
        <w:br w:type="page"/>
      </w:r>
      <w:r>
        <w:rPr>
          <w:rFonts w:hint="eastAsia" w:ascii="仿宋" w:hAnsi="仿宋" w:eastAsia="仿宋"/>
          <w:b/>
          <w:kern w:val="0"/>
          <w:sz w:val="32"/>
          <w:lang w:val="en-US" w:eastAsia="zh-CN"/>
        </w:rPr>
        <w:t>3</w:t>
      </w:r>
      <w:r>
        <w:rPr>
          <w:rFonts w:hint="eastAsia" w:ascii="仿宋" w:hAnsi="仿宋" w:eastAsia="仿宋" w:cs="仿宋"/>
          <w:b/>
          <w:sz w:val="28"/>
          <w:szCs w:val="28"/>
        </w:rPr>
        <w:t>.</w:t>
      </w:r>
      <w:r>
        <w:rPr>
          <w:rFonts w:hint="eastAsia" w:ascii="仿宋" w:hAnsi="仿宋" w:eastAsia="仿宋" w:cs="仿宋"/>
          <w:b/>
          <w:sz w:val="28"/>
          <w:szCs w:val="28"/>
          <w:lang w:val="en-US" w:eastAsia="zh-CN"/>
        </w:rPr>
        <w:t>缴纳税收证明材料</w:t>
      </w:r>
    </w:p>
    <w:p>
      <w:pPr>
        <w:spacing w:line="360" w:lineRule="auto"/>
        <w:jc w:val="center"/>
        <w:rPr>
          <w:rFonts w:hint="eastAsia" w:ascii="仿宋" w:hAnsi="仿宋" w:eastAsia="仿宋"/>
          <w:b/>
          <w:kern w:val="0"/>
          <w:sz w:val="32"/>
        </w:rPr>
      </w:pPr>
    </w:p>
    <w:p>
      <w:pPr>
        <w:spacing w:line="360" w:lineRule="auto"/>
        <w:jc w:val="center"/>
        <w:rPr>
          <w:rFonts w:hint="eastAsia" w:ascii="仿宋" w:hAnsi="仿宋" w:eastAsia="仿宋"/>
          <w:b/>
          <w:kern w:val="0"/>
          <w:sz w:val="32"/>
        </w:rPr>
        <w:sectPr>
          <w:footerReference r:id="rId4" w:type="default"/>
          <w:footerReference r:id="rId5" w:type="even"/>
          <w:pgSz w:w="11906" w:h="16838"/>
          <w:pgMar w:top="1440" w:right="1587" w:bottom="1440" w:left="1587" w:header="851" w:footer="1134" w:gutter="0"/>
          <w:cols w:space="720" w:num="1"/>
          <w:rtlGutter w:val="0"/>
          <w:docGrid w:type="lines" w:linePitch="312" w:charSpace="0"/>
        </w:sectPr>
      </w:pPr>
    </w:p>
    <w:p>
      <w:pPr>
        <w:spacing w:line="360" w:lineRule="auto"/>
        <w:jc w:val="center"/>
        <w:rPr>
          <w:rFonts w:hint="eastAsia" w:ascii="仿宋" w:hAnsi="仿宋" w:eastAsia="仿宋"/>
          <w:b/>
          <w:kern w:val="0"/>
          <w:sz w:val="32"/>
          <w:lang w:val="en-US" w:eastAsia="zh-CN"/>
        </w:rPr>
        <w:sectPr>
          <w:pgSz w:w="11906" w:h="16838"/>
          <w:pgMar w:top="1440" w:right="1587" w:bottom="1440" w:left="1587" w:header="851" w:footer="1134" w:gutter="0"/>
          <w:cols w:space="720" w:num="1"/>
          <w:rtlGutter w:val="0"/>
          <w:docGrid w:type="lines" w:linePitch="312" w:charSpace="0"/>
        </w:sectPr>
      </w:pPr>
      <w:r>
        <w:rPr>
          <w:rFonts w:hint="eastAsia" w:ascii="仿宋" w:hAnsi="仿宋" w:eastAsia="仿宋"/>
          <w:b/>
          <w:kern w:val="0"/>
          <w:sz w:val="32"/>
          <w:lang w:val="en-US" w:eastAsia="zh-CN"/>
        </w:rPr>
        <w:t>4.拟委任的专责对接服务人员</w:t>
      </w:r>
    </w:p>
    <w:p>
      <w:pPr>
        <w:spacing w:line="360" w:lineRule="auto"/>
        <w:jc w:val="center"/>
        <w:rPr>
          <w:rFonts w:hint="default" w:ascii="仿宋" w:hAnsi="仿宋" w:eastAsia="仿宋"/>
          <w:b/>
          <w:kern w:val="0"/>
          <w:sz w:val="32"/>
          <w:lang w:val="en-US" w:eastAsia="zh-CN"/>
        </w:rPr>
      </w:pPr>
      <w:r>
        <w:rPr>
          <w:rFonts w:hint="eastAsia" w:ascii="仿宋" w:hAnsi="仿宋" w:eastAsia="仿宋"/>
          <w:b/>
          <w:kern w:val="0"/>
          <w:sz w:val="32"/>
          <w:lang w:val="en-US" w:eastAsia="zh-CN"/>
        </w:rPr>
        <w:t>5.保密协议</w:t>
      </w:r>
    </w:p>
    <w:p>
      <w:pPr>
        <w:pStyle w:val="15"/>
        <w:jc w:val="center"/>
        <w:rPr>
          <w:rFonts w:hint="eastAsia" w:ascii="Arial Unicode MS" w:eastAsia="Arial Unicode MS"/>
          <w:sz w:val="44"/>
          <w:szCs w:val="44"/>
        </w:rPr>
      </w:pPr>
      <w:r>
        <w:rPr>
          <w:rFonts w:hint="eastAsia" w:ascii="Arial Unicode MS" w:eastAsia="Arial Unicode MS"/>
          <w:sz w:val="44"/>
          <w:szCs w:val="44"/>
        </w:rPr>
        <w:t>文印保密协议</w:t>
      </w:r>
    </w:p>
    <w:p>
      <w:pPr>
        <w:pStyle w:val="15"/>
        <w:rPr>
          <w:rFonts w:hint="eastAsia" w:ascii="仿宋_GB2312" w:hAnsi="宋体" w:eastAsia="仿宋_GB2312"/>
          <w:sz w:val="32"/>
          <w:szCs w:val="32"/>
        </w:rPr>
      </w:pPr>
      <w:r>
        <w:rPr>
          <w:rFonts w:hint="eastAsia" w:ascii="仿宋_GB2312" w:hAnsi="宋体" w:eastAsia="仿宋_GB2312"/>
          <w:sz w:val="32"/>
          <w:szCs w:val="32"/>
        </w:rPr>
        <w:t> </w:t>
      </w:r>
    </w:p>
    <w:p>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27"/>
          <w:sz w:val="28"/>
          <w:szCs w:val="28"/>
          <w:lang w:val="en-US" w:eastAsia="zh-CN"/>
        </w:rPr>
      </w:pPr>
      <w:r>
        <w:rPr>
          <w:rFonts w:hint="default" w:ascii="Times New Roman" w:hAnsi="Times New Roman" w:eastAsia="仿宋_GB2312" w:cs="Times New Roman"/>
          <w:sz w:val="28"/>
          <w:szCs w:val="28"/>
        </w:rPr>
        <w:t>甲 </w:t>
      </w:r>
      <w:r>
        <w:rPr>
          <w:rFonts w:hint="default" w:ascii="Times New Roman" w:hAnsi="Times New Roman" w:eastAsia="仿宋_GB2312" w:cs="Times New Roman"/>
          <w:spacing w:val="-27"/>
          <w:sz w:val="28"/>
          <w:szCs w:val="28"/>
        </w:rPr>
        <w:t>方：</w:t>
      </w:r>
      <w:r>
        <w:rPr>
          <w:rFonts w:hint="default" w:ascii="Times New Roman" w:hAnsi="Times New Roman" w:eastAsia="仿宋_GB2312" w:cs="Times New Roman"/>
          <w:sz w:val="28"/>
          <w:szCs w:val="28"/>
          <w:lang w:val="en-US" w:eastAsia="zh-CN"/>
        </w:rPr>
        <w:t>四川济通工程试验检测有限公司</w:t>
      </w:r>
    </w:p>
    <w:p>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27"/>
          <w:sz w:val="28"/>
          <w:szCs w:val="28"/>
        </w:rPr>
      </w:pPr>
      <w:r>
        <w:rPr>
          <w:rFonts w:hint="default" w:ascii="Times New Roman" w:hAnsi="Times New Roman" w:eastAsia="仿宋_GB2312" w:cs="Times New Roman"/>
          <w:sz w:val="28"/>
          <w:szCs w:val="28"/>
        </w:rPr>
        <w:t xml:space="preserve">乙 </w:t>
      </w:r>
      <w:r>
        <w:rPr>
          <w:rFonts w:hint="default" w:ascii="Times New Roman" w:hAnsi="Times New Roman" w:eastAsia="仿宋_GB2312" w:cs="Times New Roman"/>
          <w:spacing w:val="-27"/>
          <w:sz w:val="28"/>
          <w:szCs w:val="28"/>
        </w:rPr>
        <w:t>方：</w:t>
      </w:r>
    </w:p>
    <w:p>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4"/>
          <w:sz w:val="28"/>
          <w:szCs w:val="28"/>
        </w:rPr>
        <w:t>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鉴于甲乙双方存在长期文印服务业务关系，为了确保甲方印刷文件资料的安全保密，经双方友好协商，达成以下协议，以资共同遵守：</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本协议所指保密信息是指：在合作过程中，乙方从甲方获得的各类文件资料以及资料信息等相关内容，无论以何种形式或何种载体披露给乙方，乙方都须对这些文件资料（包括电子版本）及内容信息进行严格的保密。乙方承诺对甲方交付印刷的所有前述文件资料（以下简称“保密信息文件”）承担严格的保密义务。</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乙方未经甲方书面同意，不得以泄露、告知、公布、发布、出版、传授、转载、展示、转让、复制、备份、上传互联网或者其他任何方式使任何第三方知悉甲方交付印刷的信息文件，也不得在合作过程中不正当使用或者在合作过程之外使用或许可、帮助他人使用甲方交付印刷的保密信息文件。</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上述保密义务不适用于以下情况： 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1、乙方在从甲方处知悉该文件资料之前，该等文件资料已经为社会公众所掌握的信息； 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2、甲方已经公开披露的信息；</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3、应司法机关或政府机构的有效命令而披露的信息，但仅限于该命令所限制的范围和目的； 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4、经甲方书面许可。</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所有甲方披露给乙方的信息文件，以及乙方根据这些文件资料印刷的产品，其知识产权均属甲方所有。未经甲方书面许可，乙方不得在任何载体上使用甲方披露的保密信息文件进行宣传，更不得以任何方式将该等保密信息文件及相关的产品信息介绍给任何第三方。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四、乙方发现甲方交付印刷的保密信息文件可能被泄露或已经被泄露时，应及时采取有效措施防止损失的进一步扩大，并立即向甲方通报相关情况。 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与甲方的合作结束后，无论因为何种原因导致合作结束的，乙方仍应按照本协议的规定对其在合作期间接触、知悉的甲方交付印刷的保密信息文件承担保密义务，该保密义务直至上述文件资料由甲方公开止。</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应将甲方交付印刷的保密信息文件的接触范围限制在指定的为完成印刷工作所必要的范围内，尽可能缩小知悉、了解甲方文件资料的雇员的范围。因为乙方之雇员的原因导致甲方的保密信息文件被泄漏或不正当使用的，视为乙方违反本协议。</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七、乙方的保密义务应由严格的内控制度加以保证。乙方负责对印刷员工进行安全保密意识教育，对甲方提供的所有保密信息文件都必须做到安全保密。同时，乙方保证在印刷完工后：</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电脑工作人员及时将电子文档保密存档或根据甲方要求删除； 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装订工人负责把废页销毁。</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不得再以存档、备份或上传互联网等其他任何方式进行保存。</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八、乙方违反本协议之规定的，应及时采取补救措施，给甲方造成损失的，甲方有权向乙方及有关单位追索赔偿损失。 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九、在本协议履行过程中产生的一切争议由双方友好协商解决。协商不成，提交贵阳市仲裁委员会仲裁。</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十、本协议经双方盖章后生效。</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十一、本协议一式贰份，甲方执壹份，乙方执壹份，具有同等法律效力。 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 甲  方（盖章）：            乙  方（盖章）： </w:t>
      </w: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jc w:val="right"/>
        <w:textAlignment w:val="auto"/>
        <w:rPr>
          <w:rFonts w:hint="default" w:ascii="Times New Roman" w:hAnsi="Times New Roman" w:eastAsia="仿宋_GB2312" w:cs="Times New Roman"/>
          <w:sz w:val="28"/>
          <w:szCs w:val="28"/>
        </w:rPr>
      </w:pP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jc w:val="right"/>
        <w:textAlignment w:val="auto"/>
        <w:rPr>
          <w:rFonts w:hint="default" w:ascii="Times New Roman" w:hAnsi="Times New Roman" w:eastAsia="仿宋_GB2312" w:cs="Times New Roman"/>
          <w:sz w:val="28"/>
          <w:szCs w:val="28"/>
        </w:rPr>
      </w:pP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jc w:val="right"/>
        <w:textAlignment w:val="auto"/>
        <w:rPr>
          <w:rFonts w:hint="default" w:ascii="Times New Roman" w:hAnsi="Times New Roman" w:eastAsia="仿宋_GB2312" w:cs="Times New Roman"/>
          <w:sz w:val="28"/>
          <w:szCs w:val="28"/>
        </w:rPr>
      </w:pPr>
    </w:p>
    <w:p>
      <w:pPr>
        <w:pStyle w:val="15"/>
        <w:keepNext w:val="0"/>
        <w:keepLines w:val="0"/>
        <w:pageBreakBefore w:val="0"/>
        <w:widowControl w:val="0"/>
        <w:kinsoku/>
        <w:wordWrap/>
        <w:overflowPunct/>
        <w:topLinePunct w:val="0"/>
        <w:autoSpaceDE/>
        <w:autoSpaceDN/>
        <w:bidi w:val="0"/>
        <w:adjustRightInd/>
        <w:snapToGrid/>
        <w:spacing w:line="520" w:lineRule="exact"/>
        <w:ind w:firstLine="660" w:firstLineChars="236"/>
        <w:jc w:val="righ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  月  日</w:t>
      </w:r>
    </w:p>
    <w:p>
      <w:pPr>
        <w:snapToGrid w:val="0"/>
        <w:spacing w:line="360" w:lineRule="auto"/>
        <w:ind w:firstLine="4320" w:firstLineChars="1800"/>
        <w:rPr>
          <w:rFonts w:hint="eastAsia" w:ascii="仿宋" w:hAnsi="仿宋" w:eastAsia="仿宋"/>
          <w:kern w:val="0"/>
          <w:sz w:val="24"/>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DdkMGZmMGMzMzllMjI0OWYwZWYzODEwMjc5NzMifQ=="/>
  </w:docVars>
  <w:rsids>
    <w:rsidRoot w:val="7C05395B"/>
    <w:rsid w:val="06177E49"/>
    <w:rsid w:val="065E159C"/>
    <w:rsid w:val="092C1EAF"/>
    <w:rsid w:val="0CB65DBA"/>
    <w:rsid w:val="0DDF43CE"/>
    <w:rsid w:val="1F8E124A"/>
    <w:rsid w:val="201D6221"/>
    <w:rsid w:val="55396589"/>
    <w:rsid w:val="56F103E7"/>
    <w:rsid w:val="6D3A46F7"/>
    <w:rsid w:val="71047F3D"/>
    <w:rsid w:val="7C05395B"/>
    <w:rsid w:val="7E8308C6"/>
    <w:rsid w:val="7EB7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keepLines/>
      <w:spacing w:line="640" w:lineRule="exact"/>
      <w:ind w:firstLine="0" w:firstLineChars="0"/>
      <w:jc w:val="center"/>
      <w:outlineLvl w:val="0"/>
    </w:pPr>
    <w:rPr>
      <w:rFonts w:eastAsia="方正小标宋_GBK"/>
      <w:bCs/>
      <w:kern w:val="44"/>
      <w:sz w:val="44"/>
      <w:szCs w:val="44"/>
    </w:rPr>
  </w:style>
  <w:style w:type="paragraph" w:styleId="3">
    <w:name w:val="heading 2"/>
    <w:basedOn w:val="1"/>
    <w:next w:val="1"/>
    <w:link w:val="14"/>
    <w:autoRedefine/>
    <w:semiHidden/>
    <w:unhideWhenUsed/>
    <w:qFormat/>
    <w:uiPriority w:val="0"/>
    <w:pPr>
      <w:spacing w:before="50" w:beforeLines="50" w:after="50" w:afterLines="50" w:line="560" w:lineRule="exact"/>
      <w:ind w:left="0" w:hanging="880" w:hangingChars="200"/>
      <w:jc w:val="center"/>
      <w:outlineLvl w:val="1"/>
    </w:pPr>
    <w:rPr>
      <w:rFonts w:ascii="宋体" w:hAnsi="宋体" w:eastAsia="黑体"/>
      <w:kern w:val="0"/>
      <w:szCs w:val="31"/>
    </w:rPr>
  </w:style>
  <w:style w:type="character" w:default="1" w:styleId="11">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0"/>
      <w:szCs w:val="20"/>
    </w:rPr>
  </w:style>
  <w:style w:type="paragraph" w:styleId="5">
    <w:name w:val="Body Text"/>
    <w:basedOn w:val="1"/>
    <w:qFormat/>
    <w:uiPriority w:val="99"/>
    <w:pPr>
      <w:spacing w:after="120"/>
    </w:pPr>
    <w:rPr>
      <w:kern w:val="0"/>
      <w:sz w:val="20"/>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uiPriority w:val="0"/>
    <w:rPr>
      <w:rFonts w:ascii="宋体" w:hAnsi="Courier New" w:eastAsia="宋体" w:cs="Courier New"/>
      <w:kern w:val="2"/>
      <w:sz w:val="21"/>
      <w:szCs w:val="21"/>
      <w:lang w:val="en-US" w:eastAsia="zh-CN" w:bidi="ar-SA"/>
    </w:rPr>
  </w:style>
  <w:style w:type="paragraph" w:styleId="8">
    <w:name w:val="footer"/>
    <w:basedOn w:val="1"/>
    <w:uiPriority w:val="0"/>
    <w:pPr>
      <w:tabs>
        <w:tab w:val="center" w:pos="4153"/>
        <w:tab w:val="right" w:pos="8306"/>
      </w:tabs>
      <w:snapToGrid w:val="0"/>
      <w:jc w:val="left"/>
    </w:pPr>
    <w:rPr>
      <w:sz w:val="18"/>
      <w:szCs w:val="18"/>
    </w:rPr>
  </w:style>
  <w:style w:type="table" w:styleId="10">
    <w:name w:val="Table Grid"/>
    <w:basedOn w:val="9"/>
    <w:semiHidden/>
    <w:qFormat/>
    <w:uiPriority w:val="99"/>
    <w:pPr>
      <w:widowControl w:val="0"/>
      <w:spacing w:after="200" w:line="276" w:lineRule="auto"/>
    </w:pPr>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character" w:customStyle="1" w:styleId="13">
    <w:name w:val="标题 1 Char"/>
    <w:basedOn w:val="11"/>
    <w:link w:val="2"/>
    <w:autoRedefine/>
    <w:qFormat/>
    <w:uiPriority w:val="9"/>
    <w:rPr>
      <w:rFonts w:ascii="Times New Roman" w:hAnsi="Times New Roman" w:eastAsia="方正小标宋_GBK" w:cs="Times New Roman"/>
      <w:bCs/>
      <w:kern w:val="44"/>
      <w:sz w:val="44"/>
      <w:szCs w:val="44"/>
    </w:rPr>
  </w:style>
  <w:style w:type="character" w:customStyle="1" w:styleId="14">
    <w:name w:val="标题 2 Char"/>
    <w:basedOn w:val="11"/>
    <w:link w:val="3"/>
    <w:autoRedefine/>
    <w:qFormat/>
    <w:uiPriority w:val="99"/>
    <w:rPr>
      <w:rFonts w:ascii="宋体" w:hAnsi="宋体" w:eastAsia="黑体" w:cs="Times New Roman"/>
      <w:kern w:val="0"/>
      <w:sz w:val="32"/>
      <w:szCs w:val="31"/>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2024-01-10T07:05:00Z</dcterms:created>
  <dc:creator>董凡瑜</dc:creator>
  <cp:lastModifiedBy>董凡瑜</cp:lastModifiedBy>
  <dcterms:modified xsi:type="dcterms:W3CDTF">2024-01-10T07:06:43Z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32AA624D2AC54280881A271D02D1BDF5_11</vt:lpwstr>
  </property>
</Properties>
</file>