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jc w:val="center"/>
        <w:rPr>
          <w:rFonts w:hint="eastAsia" w:ascii="宋体" w:hAnsi="宋体"/>
          <w:sz w:val="28"/>
        </w:rPr>
      </w:pPr>
      <w:r>
        <w:rPr>
          <w:rFonts w:hint="eastAsia" w:ascii="宋体" w:hAnsi="宋体" w:eastAsia="仿宋"/>
          <w:sz w:val="28"/>
        </w:rPr>
        <w:t>【报价</w:t>
      </w:r>
      <w:r>
        <w:rPr>
          <w:rFonts w:hint="eastAsia" w:ascii="宋体" w:hAnsi="宋体"/>
          <w:sz w:val="28"/>
        </w:rPr>
        <w:t>文件格式】</w:t>
      </w: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3"/>
        <w:rPr>
          <w:rFonts w:hint="eastAsia"/>
        </w:rPr>
      </w:pPr>
    </w:p>
    <w:p>
      <w:pPr>
        <w:pStyle w:val="3"/>
        <w:ind w:firstLine="880"/>
        <w:rPr>
          <w:rFonts w:hint="eastAsia" w:ascii="宋体" w:hAnsi="宋体"/>
          <w:sz w:val="44"/>
        </w:rPr>
      </w:pPr>
    </w:p>
    <w:p>
      <w:pPr>
        <w:pStyle w:val="3"/>
        <w:ind w:firstLine="880"/>
        <w:rPr>
          <w:rFonts w:hint="eastAsia" w:ascii="宋体" w:hAnsi="宋体"/>
          <w:sz w:val="44"/>
        </w:rPr>
      </w:pPr>
    </w:p>
    <w:p>
      <w:pPr>
        <w:pStyle w:val="3"/>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3"/>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pStyle w:val="5"/>
        <w:jc w:val="both"/>
        <w:rPr>
          <w:rFonts w:hint="eastAsia"/>
        </w:rPr>
      </w:pPr>
    </w:p>
    <w:p>
      <w:pPr>
        <w:rPr>
          <w:rFonts w:hint="eastAsia"/>
        </w:rPr>
      </w:pPr>
    </w:p>
    <w:p>
      <w:pPr>
        <w:pStyle w:val="2"/>
        <w:rPr>
          <w:rFonts w:hint="eastAsia"/>
        </w:rPr>
      </w:pPr>
    </w:p>
    <w:p>
      <w:pPr>
        <w:widowControl/>
        <w:spacing w:line="360" w:lineRule="auto"/>
        <w:jc w:val="center"/>
        <w:rPr>
          <w:rFonts w:hint="eastAsia" w:ascii="宋体" w:hAnsi="宋体"/>
          <w:b/>
          <w:sz w:val="32"/>
          <w:szCs w:val="32"/>
        </w:rPr>
      </w:pPr>
    </w:p>
    <w:p>
      <w:pPr>
        <w:pStyle w:val="2"/>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一、报价声明……………………………………………………</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二、报价函………………………………………………………</w:t>
      </w:r>
    </w:p>
    <w:p>
      <w:pPr>
        <w:pStyle w:val="6"/>
        <w:spacing w:line="360" w:lineRule="auto"/>
        <w:ind w:left="420" w:leftChars="200" w:firstLine="0" w:firstLineChars="0"/>
        <w:jc w:val="left"/>
        <w:rPr>
          <w:rFonts w:hint="eastAsia" w:ascii="仿宋" w:hAnsi="仿宋" w:eastAsia="仿宋"/>
          <w:kern w:val="2"/>
          <w:sz w:val="28"/>
          <w:szCs w:val="28"/>
        </w:rPr>
      </w:pPr>
      <w:r>
        <w:rPr>
          <w:rFonts w:hint="eastAsia" w:ascii="仿宋" w:hAnsi="仿宋" w:eastAsia="仿宋"/>
          <w:kern w:val="2"/>
          <w:sz w:val="28"/>
          <w:szCs w:val="28"/>
        </w:rPr>
        <w:t>报价表……………………………………………………………</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三、资格证明文件………………………………………………</w:t>
      </w:r>
    </w:p>
    <w:p>
      <w:pPr>
        <w:pStyle w:val="6"/>
        <w:spacing w:line="360" w:lineRule="auto"/>
        <w:ind w:left="420" w:leftChars="200" w:firstLine="0" w:firstLineChars="0"/>
        <w:jc w:val="left"/>
        <w:rPr>
          <w:rFonts w:hint="eastAsia" w:ascii="仿宋" w:hAnsi="仿宋" w:eastAsia="仿宋"/>
          <w:kern w:val="2"/>
          <w:sz w:val="28"/>
          <w:szCs w:val="28"/>
        </w:rPr>
      </w:pPr>
      <w:r>
        <w:rPr>
          <w:rFonts w:hint="eastAsia" w:ascii="仿宋" w:hAnsi="仿宋" w:eastAsia="仿宋" w:cs="宋体"/>
          <w:sz w:val="28"/>
          <w:szCs w:val="28"/>
        </w:rPr>
        <w:t>四、</w:t>
      </w:r>
      <w:r>
        <w:rPr>
          <w:rFonts w:hint="eastAsia" w:ascii="仿宋" w:hAnsi="仿宋" w:eastAsia="仿宋" w:cs="宋体"/>
          <w:sz w:val="28"/>
          <w:szCs w:val="28"/>
          <w:lang w:eastAsia="zh-CN"/>
        </w:rPr>
        <w:t>技术</w:t>
      </w:r>
      <w:r>
        <w:rPr>
          <w:rFonts w:hint="eastAsia" w:ascii="仿宋" w:hAnsi="仿宋" w:eastAsia="仿宋" w:cs="宋体"/>
          <w:sz w:val="28"/>
          <w:szCs w:val="28"/>
        </w:rPr>
        <w:t>服务承诺书</w:t>
      </w:r>
      <w:r>
        <w:rPr>
          <w:rFonts w:hint="eastAsia" w:ascii="仿宋" w:hAnsi="仿宋" w:eastAsia="仿宋"/>
          <w:kern w:val="2"/>
          <w:sz w:val="28"/>
          <w:szCs w:val="28"/>
        </w:rPr>
        <w:t>……………………………………………</w:t>
      </w:r>
    </w:p>
    <w:p>
      <w:pPr>
        <w:pStyle w:val="7"/>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spacing w:line="600" w:lineRule="exact"/>
        <w:rPr>
          <w:rFonts w:eastAsia="仿宋_GB2312"/>
          <w:sz w:val="36"/>
          <w:szCs w:val="36"/>
        </w:rPr>
      </w:pPr>
    </w:p>
    <w:p>
      <w:pPr>
        <w:pStyle w:val="4"/>
        <w:rPr>
          <w:rFonts w:eastAsia="仿宋_GB2312"/>
          <w:sz w:val="36"/>
          <w:szCs w:val="36"/>
        </w:rPr>
      </w:pPr>
    </w:p>
    <w:p>
      <w:pPr>
        <w:pStyle w:val="5"/>
        <w:rPr>
          <w:rFonts w:eastAsia="仿宋_GB2312"/>
          <w:sz w:val="36"/>
          <w:szCs w:val="36"/>
        </w:rPr>
      </w:pPr>
    </w:p>
    <w:p>
      <w:pPr>
        <w:rPr>
          <w:rFonts w:eastAsia="仿宋_GB2312"/>
          <w:sz w:val="36"/>
          <w:szCs w:val="36"/>
        </w:rPr>
      </w:pPr>
    </w:p>
    <w:p>
      <w:pPr>
        <w:pStyle w:val="4"/>
        <w:rPr>
          <w:rFonts w:eastAsia="仿宋_GB2312"/>
          <w:sz w:val="36"/>
          <w:szCs w:val="36"/>
        </w:rPr>
      </w:pPr>
    </w:p>
    <w:p>
      <w:pPr>
        <w:pStyle w:val="5"/>
        <w:rPr>
          <w:rFonts w:eastAsia="仿宋_GB2312"/>
          <w:sz w:val="36"/>
          <w:szCs w:val="36"/>
        </w:rPr>
      </w:pPr>
    </w:p>
    <w:p>
      <w:pPr>
        <w:spacing w:line="60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2"/>
      </w:pPr>
    </w:p>
    <w:p/>
    <w:p>
      <w:pPr>
        <w:pStyle w:val="2"/>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5"/>
        <w:numPr>
          <w:ilvl w:val="0"/>
          <w:numId w:val="1"/>
        </w:numPr>
        <w:spacing w:line="240" w:lineRule="auto"/>
        <w:ind w:left="376" w:leftChars="0" w:firstLine="0" w:firstLineChars="0"/>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val="0"/>
          <w:sz w:val="24"/>
          <w:szCs w:val="24"/>
          <w:lang w:eastAsia="zh-CN"/>
        </w:rPr>
        <w:t>公司</w:t>
      </w:r>
      <w:r>
        <w:rPr>
          <w:rFonts w:hint="eastAsia" w:ascii="仿宋_GB2312" w:hAnsi="仿宋_GB2312" w:eastAsia="仿宋_GB2312" w:cs="仿宋_GB2312"/>
          <w:b w:val="0"/>
          <w:bCs w:val="0"/>
          <w:sz w:val="24"/>
          <w:szCs w:val="24"/>
        </w:rPr>
        <w:t>常</w:t>
      </w:r>
    </w:p>
    <w:p>
      <w:pPr>
        <w:pStyle w:val="5"/>
        <w:numPr>
          <w:ilvl w:val="0"/>
          <w:numId w:val="0"/>
        </w:numPr>
        <w:spacing w:line="240" w:lineRule="auto"/>
        <w:jc w:val="both"/>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用</w:t>
      </w:r>
      <w:r>
        <w:rPr>
          <w:rFonts w:hint="eastAsia" w:ascii="仿宋_GB2312" w:hAnsi="仿宋_GB2312" w:eastAsia="仿宋_GB2312" w:cs="仿宋_GB2312"/>
          <w:b w:val="0"/>
          <w:bCs w:val="0"/>
          <w:sz w:val="24"/>
          <w:szCs w:val="24"/>
          <w:lang w:eastAsia="zh-CN"/>
        </w:rPr>
        <w:t>车辆服务</w:t>
      </w:r>
      <w:r>
        <w:rPr>
          <w:rFonts w:hint="eastAsia" w:ascii="仿宋_GB2312" w:hAnsi="仿宋_GB2312" w:eastAsia="仿宋_GB2312" w:cs="仿宋_GB2312"/>
          <w:b w:val="0"/>
          <w:bCs w:val="0"/>
          <w:sz w:val="24"/>
          <w:szCs w:val="24"/>
        </w:rPr>
        <w:t>费</w:t>
      </w:r>
      <w:r>
        <w:rPr>
          <w:rFonts w:hint="eastAsia" w:ascii="仿宋_GB2312" w:hAnsi="仿宋_GB2312" w:eastAsia="仿宋_GB2312" w:cs="仿宋_GB2312"/>
          <w:b w:val="0"/>
          <w:bCs w:val="0"/>
          <w:sz w:val="24"/>
          <w:szCs w:val="24"/>
          <w:lang w:eastAsia="zh-CN"/>
        </w:rPr>
        <w:t>用</w:t>
      </w:r>
      <w:r>
        <w:rPr>
          <w:rFonts w:hint="eastAsia" w:ascii="仿宋_GB2312" w:hAnsi="仿宋_GB2312" w:eastAsia="仿宋_GB2312" w:cs="仿宋_GB2312"/>
          <w:b w:val="0"/>
          <w:bCs w:val="0"/>
          <w:sz w:val="24"/>
          <w:szCs w:val="24"/>
        </w:rPr>
        <w:t>报价</w:t>
      </w:r>
      <w:r>
        <w:rPr>
          <w:rFonts w:hint="eastAsia" w:ascii="仿宋_GB2312" w:hAnsi="仿宋_GB2312" w:eastAsia="仿宋_GB2312" w:cs="仿宋_GB2312"/>
          <w:b w:val="0"/>
          <w:bCs w:val="0"/>
          <w:sz w:val="24"/>
          <w:szCs w:val="24"/>
          <w:lang w:eastAsia="zh-CN"/>
        </w:rPr>
        <w:t>明细表。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spacing w:line="360" w:lineRule="auto"/>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5"/>
        <w:jc w:val="both"/>
        <w:rPr>
          <w:rFonts w:eastAsia="仿宋_GB2312"/>
          <w:b/>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jc w:val="both"/>
        <w:rPr>
          <w:rFonts w:hint="eastAsia" w:ascii="仿宋" w:hAnsi="仿宋" w:eastAsia="仿宋" w:cs="仿宋"/>
          <w:b/>
          <w:sz w:val="32"/>
          <w:szCs w:val="32"/>
        </w:rPr>
      </w:pPr>
    </w:p>
    <w:p>
      <w:pPr>
        <w:pStyle w:val="2"/>
        <w:rPr>
          <w:rFonts w:hint="eastAsia"/>
        </w:rPr>
      </w:pPr>
    </w:p>
    <w:p>
      <w:pPr>
        <w:jc w:val="center"/>
        <w:rPr>
          <w:rFonts w:hint="eastAsia"/>
          <w:sz w:val="28"/>
          <w:szCs w:val="28"/>
        </w:rPr>
      </w:pPr>
      <w:r>
        <w:rPr>
          <w:rFonts w:hint="eastAsia" w:ascii="仿宋" w:hAnsi="仿宋" w:eastAsia="仿宋" w:cs="仿宋"/>
          <w:b/>
          <w:sz w:val="32"/>
          <w:szCs w:val="32"/>
        </w:rPr>
        <w:t>二  报价函</w:t>
      </w: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hd w:val="clea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0"/>
        </w:numPr>
        <w:snapToGrid w:val="0"/>
        <w:spacing w:line="360" w:lineRule="auto"/>
      </w:pPr>
      <w:r>
        <w:rPr>
          <w:rFonts w:hint="eastAsia" w:ascii="仿宋" w:hAnsi="仿宋" w:eastAsia="仿宋"/>
          <w:kern w:val="0"/>
          <w:sz w:val="24"/>
          <w:lang w:val="en-US" w:eastAsia="zh-CN"/>
        </w:rPr>
        <w:t>一、</w:t>
      </w:r>
      <w:r>
        <w:rPr>
          <w:rFonts w:hint="eastAsia" w:ascii="仿宋" w:hAnsi="仿宋" w:eastAsia="仿宋"/>
          <w:kern w:val="0"/>
          <w:sz w:val="24"/>
        </w:rPr>
        <w:t>报价表</w:t>
      </w:r>
    </w:p>
    <w:p>
      <w:pPr>
        <w:numPr>
          <w:ilvl w:val="0"/>
          <w:numId w:val="0"/>
        </w:numPr>
        <w:snapToGrid w:val="0"/>
        <w:spacing w:line="360" w:lineRule="auto"/>
        <w:ind w:firstLine="2249" w:firstLineChars="800"/>
      </w:pPr>
      <w:r>
        <w:rPr>
          <w:rFonts w:hint="eastAsia" w:ascii="仿宋_GB2312" w:hAnsi="仿宋_GB2312" w:eastAsia="仿宋_GB2312" w:cs="仿宋_GB2312"/>
          <w:b/>
          <w:bCs/>
          <w:sz w:val="28"/>
          <w:szCs w:val="28"/>
          <w:lang w:eastAsia="zh-CN"/>
        </w:rPr>
        <w:t>公司</w:t>
      </w:r>
      <w:r>
        <w:rPr>
          <w:rFonts w:hint="eastAsia" w:ascii="仿宋_GB2312" w:hAnsi="仿宋_GB2312" w:eastAsia="仿宋_GB2312" w:cs="仿宋_GB2312"/>
          <w:b/>
          <w:bCs/>
          <w:sz w:val="28"/>
          <w:szCs w:val="28"/>
        </w:rPr>
        <w:t>常用</w:t>
      </w:r>
      <w:r>
        <w:rPr>
          <w:rFonts w:hint="eastAsia" w:ascii="仿宋_GB2312" w:hAnsi="仿宋_GB2312" w:eastAsia="仿宋_GB2312" w:cs="仿宋_GB2312"/>
          <w:b/>
          <w:bCs/>
          <w:sz w:val="28"/>
          <w:szCs w:val="28"/>
          <w:lang w:eastAsia="zh-CN"/>
        </w:rPr>
        <w:t>车辆服务</w:t>
      </w:r>
      <w:r>
        <w:rPr>
          <w:rFonts w:hint="eastAsia" w:ascii="仿宋_GB2312" w:hAnsi="仿宋_GB2312" w:eastAsia="仿宋_GB2312" w:cs="仿宋_GB2312"/>
          <w:b/>
          <w:bCs/>
          <w:sz w:val="28"/>
          <w:szCs w:val="28"/>
        </w:rPr>
        <w:t>费</w:t>
      </w:r>
      <w:r>
        <w:rPr>
          <w:rFonts w:hint="eastAsia" w:ascii="仿宋_GB2312" w:hAnsi="仿宋_GB2312" w:eastAsia="仿宋_GB2312" w:cs="仿宋_GB2312"/>
          <w:b/>
          <w:bCs/>
          <w:sz w:val="28"/>
          <w:szCs w:val="28"/>
          <w:lang w:eastAsia="zh-CN"/>
        </w:rPr>
        <w:t>用</w:t>
      </w:r>
      <w:r>
        <w:rPr>
          <w:rFonts w:hint="eastAsia" w:ascii="仿宋_GB2312" w:hAnsi="仿宋_GB2312" w:eastAsia="仿宋_GB2312" w:cs="仿宋_GB2312"/>
          <w:b/>
          <w:bCs/>
          <w:sz w:val="28"/>
          <w:szCs w:val="28"/>
        </w:rPr>
        <w:t>报价</w:t>
      </w:r>
      <w:r>
        <w:rPr>
          <w:rFonts w:hint="eastAsia" w:ascii="仿宋_GB2312" w:hAnsi="仿宋_GB2312" w:eastAsia="仿宋_GB2312" w:cs="仿宋_GB2312"/>
          <w:b/>
          <w:bCs/>
          <w:sz w:val="28"/>
          <w:szCs w:val="28"/>
          <w:lang w:eastAsia="zh-CN"/>
        </w:rPr>
        <w:t>明细表</w:t>
      </w:r>
    </w:p>
    <w:tbl>
      <w:tblPr>
        <w:tblStyle w:val="10"/>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013"/>
        <w:gridCol w:w="1290"/>
        <w:gridCol w:w="21"/>
        <w:gridCol w:w="1200"/>
        <w:gridCol w:w="1228"/>
        <w:gridCol w:w="1537"/>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93" w:type="dxa"/>
            <w:vMerge w:val="restart"/>
            <w:tcBorders>
              <w:tl2br w:val="single" w:color="auto" w:sz="4" w:space="0"/>
            </w:tcBorders>
            <w:vAlign w:val="center"/>
          </w:tcPr>
          <w:p>
            <w:pPr>
              <w:widowControl/>
              <w:snapToGrid/>
              <w:spacing w:before="0" w:beforeAutospacing="0" w:after="0" w:afterAutospacing="0" w:line="240" w:lineRule="auto"/>
              <w:jc w:val="left"/>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013" w:type="dxa"/>
            <w:vMerge w:val="restart"/>
            <w:noWrap/>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bCs/>
                <w:i w:val="0"/>
                <w:caps w:val="0"/>
                <w:color w:val="000000"/>
                <w:spacing w:val="0"/>
                <w:w w:val="100"/>
                <w:kern w:val="0"/>
                <w:sz w:val="20"/>
                <w:szCs w:val="20"/>
              </w:rPr>
            </w:pPr>
            <w:r>
              <w:rPr>
                <w:rFonts w:hint="default" w:ascii="Times New Roman" w:hAnsi="Times New Roman" w:eastAsia="仿宋_GB2312" w:cs="Times New Roman"/>
                <w:b/>
                <w:bCs/>
                <w:i w:val="0"/>
                <w:caps w:val="0"/>
                <w:color w:val="000000"/>
                <w:spacing w:val="0"/>
                <w:w w:val="100"/>
                <w:kern w:val="0"/>
                <w:sz w:val="20"/>
                <w:szCs w:val="20"/>
              </w:rPr>
              <w:t>车型价格</w:t>
            </w:r>
          </w:p>
          <w:p>
            <w:pPr>
              <w:widowControl/>
              <w:snapToGrid/>
              <w:spacing w:before="0" w:beforeAutospacing="0" w:after="0" w:afterAutospacing="0" w:line="240" w:lineRule="auto"/>
              <w:jc w:val="center"/>
              <w:textAlignment w:val="baseline"/>
              <w:rPr>
                <w:rFonts w:hint="eastAsia" w:ascii="Times New Roman" w:hAnsi="Times New Roman" w:eastAsia="华文宋体" w:cs="Times New Roman"/>
                <w:b/>
                <w:bCs/>
                <w:i w:val="0"/>
                <w:caps w:val="0"/>
                <w:color w:val="FFFFFF" w:themeColor="background1"/>
                <w:spacing w:val="0"/>
                <w:w w:val="100"/>
                <w:kern w:val="0"/>
                <w:sz w:val="24"/>
                <w:szCs w:val="28"/>
                <w:shd w:val="clear" w:color="auto" w:fill="auto"/>
                <w:lang w:eastAsia="zh-CN"/>
                <w14:textFill>
                  <w14:solidFill>
                    <w14:schemeClr w14:val="bg1"/>
                  </w14:solidFill>
                </w14:textFill>
              </w:rPr>
            </w:pPr>
          </w:p>
        </w:tc>
        <w:tc>
          <w:tcPr>
            <w:tcW w:w="2511" w:type="dxa"/>
            <w:gridSpan w:val="3"/>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基本租车费</w:t>
            </w:r>
          </w:p>
        </w:tc>
        <w:tc>
          <w:tcPr>
            <w:tcW w:w="1228" w:type="dxa"/>
            <w:vMerge w:val="restart"/>
            <w:noWrap/>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bCs/>
                <w:i w:val="0"/>
                <w:caps w:val="0"/>
                <w:color w:val="000000"/>
                <w:spacing w:val="0"/>
                <w:w w:val="100"/>
                <w:kern w:val="0"/>
                <w:sz w:val="20"/>
                <w:szCs w:val="20"/>
              </w:rPr>
            </w:pPr>
            <w:r>
              <w:rPr>
                <w:rFonts w:hint="default" w:ascii="Times New Roman" w:hAnsi="Times New Roman" w:eastAsia="仿宋_GB2312" w:cs="Times New Roman"/>
                <w:b/>
                <w:bCs/>
                <w:i w:val="0"/>
                <w:caps w:val="0"/>
                <w:color w:val="000000"/>
                <w:spacing w:val="0"/>
                <w:w w:val="100"/>
                <w:kern w:val="0"/>
                <w:sz w:val="20"/>
                <w:szCs w:val="20"/>
              </w:rPr>
              <w:t>超里</w:t>
            </w:r>
          </w:p>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程收费</w:t>
            </w:r>
          </w:p>
        </w:tc>
        <w:tc>
          <w:tcPr>
            <w:tcW w:w="1537" w:type="dxa"/>
            <w:vMerge w:val="restart"/>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基本劳务费</w:t>
            </w:r>
          </w:p>
        </w:tc>
        <w:tc>
          <w:tcPr>
            <w:tcW w:w="1535" w:type="dxa"/>
            <w:vMerge w:val="restart"/>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超时工作费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93" w:type="dxa"/>
            <w:vMerge w:val="continue"/>
            <w:tcBorders>
              <w:tl2br w:val="single" w:color="auto" w:sz="4" w:space="0"/>
            </w:tcBorders>
            <w:vAlign w:val="center"/>
          </w:tcPr>
          <w:p>
            <w:pPr>
              <w:widowControl/>
              <w:snapToGrid/>
              <w:spacing w:before="0" w:beforeAutospacing="0" w:after="0" w:afterAutospacing="0" w:line="240" w:lineRule="auto"/>
              <w:jc w:val="left"/>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013" w:type="dxa"/>
            <w:vMerge w:val="continue"/>
            <w:noWrap/>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290"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日租模式</w:t>
            </w:r>
          </w:p>
        </w:tc>
        <w:tc>
          <w:tcPr>
            <w:tcW w:w="1221" w:type="dxa"/>
            <w:gridSpan w:val="2"/>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rPr>
              <w:t>月租模式</w:t>
            </w:r>
          </w:p>
        </w:tc>
        <w:tc>
          <w:tcPr>
            <w:tcW w:w="1228" w:type="dxa"/>
            <w:vMerge w:val="continue"/>
            <w:noWrap/>
            <w:vAlign w:val="center"/>
          </w:tcPr>
          <w:p>
            <w:pPr>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537" w:type="dxa"/>
            <w:vMerge w:val="continue"/>
            <w:vAlign w:val="center"/>
          </w:tcPr>
          <w:p>
            <w:pPr>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c>
          <w:tcPr>
            <w:tcW w:w="1535" w:type="dxa"/>
            <w:vMerge w:val="continue"/>
            <w:vAlign w:val="center"/>
          </w:tcPr>
          <w:p>
            <w:pPr>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3" w:type="dxa"/>
            <w:vAlign w:val="center"/>
          </w:tcPr>
          <w:p>
            <w:pPr>
              <w:widowControl/>
              <w:snapToGrid/>
              <w:spacing w:before="0" w:beforeAutospacing="0" w:after="0" w:afterAutospacing="0" w:line="240" w:lineRule="auto"/>
              <w:jc w:val="both"/>
              <w:textAlignment w:val="baseline"/>
              <w:rPr>
                <w:rFonts w:hint="eastAsia" w:ascii="宋体" w:hAnsi="宋体" w:eastAsia="宋体" w:cs="宋体"/>
                <w:b/>
                <w:bCs/>
                <w:i w:val="0"/>
                <w:caps w:val="0"/>
                <w:color w:val="FFFFFF" w:themeColor="background1"/>
                <w:spacing w:val="0"/>
                <w:w w:val="100"/>
                <w:kern w:val="0"/>
                <w:sz w:val="20"/>
                <w:szCs w:val="21"/>
                <w:shd w:val="clear" w:color="auto" w:fill="auto"/>
                <w:lang w:eastAsia="zh-CN"/>
                <w14:textFill>
                  <w14:solidFill>
                    <w14:schemeClr w14:val="bg1"/>
                  </w14:solidFill>
                </w14:textFill>
              </w:rPr>
            </w:pPr>
            <w:r>
              <w:rPr>
                <w:rFonts w:hint="eastAsia" w:ascii="宋体" w:hAnsi="宋体" w:eastAsia="宋体" w:cs="宋体"/>
                <w:b/>
                <w:bCs/>
                <w:i w:val="0"/>
                <w:caps w:val="0"/>
                <w:color w:val="FFFFFF" w:themeColor="background1"/>
                <w:spacing w:val="0"/>
                <w:w w:val="100"/>
                <w:kern w:val="0"/>
                <w:sz w:val="20"/>
                <w:szCs w:val="21"/>
                <w:shd w:val="clear" w:color="auto" w:fill="auto"/>
                <w:lang w:eastAsia="zh-CN"/>
                <w14:textFill>
                  <w14:solidFill>
                    <w14:schemeClr w14:val="bg1"/>
                  </w14:solidFill>
                </w14:textFill>
              </w:rPr>
              <w:t>车</w:t>
            </w:r>
            <w:r>
              <w:rPr>
                <w:rFonts w:hint="eastAsia" w:ascii="宋体" w:hAnsi="宋体" w:eastAsia="宋体" w:cs="宋体"/>
                <w:b/>
                <w:bCs/>
                <w:i w:val="0"/>
                <w:caps w:val="0"/>
                <w:color w:val="000000" w:themeColor="text1"/>
                <w:spacing w:val="0"/>
                <w:w w:val="100"/>
                <w:kern w:val="0"/>
                <w:sz w:val="20"/>
                <w:szCs w:val="21"/>
                <w:shd w:val="clear" w:color="auto" w:fill="auto"/>
                <w:lang w:eastAsia="zh-CN"/>
                <w14:textFill>
                  <w14:solidFill>
                    <w14:schemeClr w14:val="tx1"/>
                  </w14:solidFill>
                </w14:textFill>
              </w:rPr>
              <w:t>车型</w:t>
            </w:r>
          </w:p>
        </w:tc>
        <w:tc>
          <w:tcPr>
            <w:tcW w:w="1013"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lang w:eastAsia="zh-CN"/>
              </w:rPr>
              <w:t>万元</w:t>
            </w:r>
          </w:p>
        </w:tc>
        <w:tc>
          <w:tcPr>
            <w:tcW w:w="1290" w:type="dxa"/>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bCs/>
                <w:i w:val="0"/>
                <w:caps w:val="0"/>
                <w:color w:val="000000"/>
                <w:spacing w:val="0"/>
                <w:w w:val="100"/>
                <w:kern w:val="0"/>
                <w:sz w:val="20"/>
                <w:szCs w:val="20"/>
                <w:lang w:eastAsia="zh-CN"/>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p>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eastAsia" w:ascii="Times New Roman" w:hAnsi="Times New Roman" w:eastAsia="仿宋_GB2312" w:cs="Times New Roman"/>
                <w:b/>
                <w:bCs/>
                <w:i w:val="0"/>
                <w:caps w:val="0"/>
                <w:color w:val="000000"/>
                <w:spacing w:val="0"/>
                <w:w w:val="100"/>
                <w:kern w:val="0"/>
                <w:sz w:val="20"/>
                <w:szCs w:val="20"/>
                <w:lang w:eastAsia="zh-CN"/>
              </w:rPr>
              <w:t>（</w:t>
            </w:r>
            <w:r>
              <w:rPr>
                <w:rFonts w:hint="default" w:ascii="Times New Roman" w:hAnsi="Times New Roman" w:eastAsia="仿宋_GB2312" w:cs="Times New Roman"/>
                <w:b/>
                <w:bCs/>
                <w:i w:val="0"/>
                <w:caps w:val="0"/>
                <w:color w:val="000000"/>
                <w:spacing w:val="0"/>
                <w:w w:val="100"/>
                <w:kern w:val="0"/>
                <w:sz w:val="20"/>
                <w:szCs w:val="20"/>
              </w:rPr>
              <w:t>元/天</w:t>
            </w:r>
            <w:r>
              <w:rPr>
                <w:rFonts w:hint="eastAsia" w:ascii="Times New Roman" w:hAnsi="Times New Roman" w:eastAsia="仿宋_GB2312" w:cs="Times New Roman"/>
                <w:b/>
                <w:bCs/>
                <w:i w:val="0"/>
                <w:caps w:val="0"/>
                <w:color w:val="000000"/>
                <w:spacing w:val="0"/>
                <w:w w:val="100"/>
                <w:kern w:val="0"/>
                <w:sz w:val="20"/>
                <w:szCs w:val="20"/>
                <w:lang w:eastAsia="zh-CN"/>
              </w:rPr>
              <w:t>）</w:t>
            </w:r>
          </w:p>
        </w:tc>
        <w:tc>
          <w:tcPr>
            <w:tcW w:w="1221" w:type="dxa"/>
            <w:gridSpan w:val="2"/>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bCs/>
                <w:i w:val="0"/>
                <w:caps w:val="0"/>
                <w:color w:val="000000"/>
                <w:spacing w:val="0"/>
                <w:w w:val="100"/>
                <w:kern w:val="0"/>
                <w:sz w:val="20"/>
                <w:szCs w:val="20"/>
                <w:lang w:eastAsia="zh-CN"/>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p>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eastAsia" w:ascii="Times New Roman" w:hAnsi="Times New Roman" w:eastAsia="仿宋_GB2312" w:cs="Times New Roman"/>
                <w:b/>
                <w:bCs/>
                <w:i w:val="0"/>
                <w:caps w:val="0"/>
                <w:color w:val="000000"/>
                <w:spacing w:val="0"/>
                <w:w w:val="100"/>
                <w:kern w:val="0"/>
                <w:sz w:val="20"/>
                <w:szCs w:val="20"/>
                <w:lang w:eastAsia="zh-CN"/>
              </w:rPr>
              <w:t>（</w:t>
            </w:r>
            <w:r>
              <w:rPr>
                <w:rFonts w:hint="default" w:ascii="Times New Roman" w:hAnsi="Times New Roman" w:eastAsia="仿宋_GB2312" w:cs="Times New Roman"/>
                <w:b/>
                <w:bCs/>
                <w:i w:val="0"/>
                <w:caps w:val="0"/>
                <w:color w:val="000000"/>
                <w:spacing w:val="0"/>
                <w:w w:val="100"/>
                <w:kern w:val="0"/>
                <w:sz w:val="20"/>
                <w:szCs w:val="20"/>
              </w:rPr>
              <w:t>元/月</w:t>
            </w:r>
            <w:r>
              <w:rPr>
                <w:rFonts w:hint="eastAsia" w:ascii="Times New Roman" w:hAnsi="Times New Roman" w:eastAsia="仿宋_GB2312" w:cs="Times New Roman"/>
                <w:b/>
                <w:bCs/>
                <w:i w:val="0"/>
                <w:caps w:val="0"/>
                <w:color w:val="000000"/>
                <w:spacing w:val="0"/>
                <w:w w:val="100"/>
                <w:kern w:val="0"/>
                <w:sz w:val="20"/>
                <w:szCs w:val="20"/>
                <w:lang w:eastAsia="zh-CN"/>
              </w:rPr>
              <w:t>）</w:t>
            </w:r>
          </w:p>
        </w:tc>
        <w:tc>
          <w:tcPr>
            <w:tcW w:w="1228"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r>
              <w:rPr>
                <w:rFonts w:hint="eastAsia" w:ascii="Times New Roman" w:hAnsi="Times New Roman" w:eastAsia="仿宋_GB2312" w:cs="Times New Roman"/>
                <w:b/>
                <w:bCs/>
                <w:i w:val="0"/>
                <w:caps w:val="0"/>
                <w:color w:val="000000"/>
                <w:spacing w:val="0"/>
                <w:w w:val="100"/>
                <w:kern w:val="0"/>
                <w:sz w:val="20"/>
                <w:szCs w:val="20"/>
                <w:lang w:eastAsia="zh-CN"/>
              </w:rPr>
              <w:t>（</w:t>
            </w:r>
            <w:r>
              <w:rPr>
                <w:rFonts w:hint="default" w:ascii="Times New Roman" w:hAnsi="Times New Roman" w:eastAsia="仿宋_GB2312" w:cs="Times New Roman"/>
                <w:b/>
                <w:bCs/>
                <w:i w:val="0"/>
                <w:caps w:val="0"/>
                <w:color w:val="000000"/>
                <w:spacing w:val="0"/>
                <w:w w:val="100"/>
                <w:kern w:val="0"/>
                <w:sz w:val="20"/>
                <w:szCs w:val="20"/>
              </w:rPr>
              <w:t>元/公里</w:t>
            </w:r>
            <w:r>
              <w:rPr>
                <w:rFonts w:hint="eastAsia" w:ascii="Times New Roman" w:hAnsi="Times New Roman" w:eastAsia="仿宋_GB2312" w:cs="Times New Roman"/>
                <w:b/>
                <w:bCs/>
                <w:i w:val="0"/>
                <w:caps w:val="0"/>
                <w:color w:val="000000"/>
                <w:spacing w:val="0"/>
                <w:w w:val="100"/>
                <w:kern w:val="0"/>
                <w:sz w:val="20"/>
                <w:szCs w:val="20"/>
                <w:lang w:eastAsia="zh-CN"/>
              </w:rPr>
              <w:t>）</w:t>
            </w:r>
          </w:p>
        </w:tc>
        <w:tc>
          <w:tcPr>
            <w:tcW w:w="1537"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r>
              <w:rPr>
                <w:rFonts w:hint="default" w:ascii="Times New Roman" w:hAnsi="Times New Roman" w:eastAsia="仿宋_GB2312" w:cs="Times New Roman"/>
                <w:b/>
                <w:bCs/>
                <w:i w:val="0"/>
                <w:caps w:val="0"/>
                <w:color w:val="000000"/>
                <w:spacing w:val="0"/>
                <w:w w:val="100"/>
                <w:kern w:val="0"/>
                <w:sz w:val="20"/>
                <w:szCs w:val="20"/>
                <w:lang w:val="en-US" w:eastAsia="zh-CN"/>
              </w:rPr>
              <w:t xml:space="preserve">   </w:t>
            </w:r>
            <w:r>
              <w:rPr>
                <w:rFonts w:hint="eastAsia" w:ascii="Times New Roman" w:hAnsi="Times New Roman" w:eastAsia="仿宋_GB2312" w:cs="Times New Roman"/>
                <w:b/>
                <w:bCs/>
                <w:i w:val="0"/>
                <w:caps w:val="0"/>
                <w:color w:val="000000"/>
                <w:spacing w:val="0"/>
                <w:w w:val="100"/>
                <w:kern w:val="0"/>
                <w:sz w:val="20"/>
                <w:szCs w:val="20"/>
                <w:lang w:val="en-US" w:eastAsia="zh-CN"/>
              </w:rPr>
              <w:t>（</w:t>
            </w:r>
            <w:r>
              <w:rPr>
                <w:rFonts w:hint="default" w:ascii="Times New Roman" w:hAnsi="Times New Roman" w:eastAsia="仿宋_GB2312" w:cs="Times New Roman"/>
                <w:b/>
                <w:bCs/>
                <w:i w:val="0"/>
                <w:caps w:val="0"/>
                <w:color w:val="000000"/>
                <w:spacing w:val="0"/>
                <w:w w:val="100"/>
                <w:kern w:val="0"/>
                <w:sz w:val="20"/>
                <w:szCs w:val="20"/>
              </w:rPr>
              <w:t>元/天</w:t>
            </w:r>
            <w:r>
              <w:rPr>
                <w:rFonts w:hint="eastAsia" w:ascii="Times New Roman" w:hAnsi="Times New Roman" w:eastAsia="仿宋_GB2312" w:cs="Times New Roman"/>
                <w:b/>
                <w:bCs/>
                <w:i w:val="0"/>
                <w:caps w:val="0"/>
                <w:color w:val="000000"/>
                <w:spacing w:val="0"/>
                <w:w w:val="100"/>
                <w:kern w:val="0"/>
                <w:sz w:val="20"/>
                <w:szCs w:val="20"/>
                <w:lang w:eastAsia="zh-CN"/>
              </w:rPr>
              <w:t>）</w:t>
            </w:r>
          </w:p>
        </w:tc>
        <w:tc>
          <w:tcPr>
            <w:tcW w:w="1535"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bCs/>
                <w:i w:val="0"/>
                <w:caps w:val="0"/>
                <w:color w:val="FFFFFF" w:themeColor="background1"/>
                <w:spacing w:val="0"/>
                <w:w w:val="100"/>
                <w:kern w:val="0"/>
                <w:sz w:val="24"/>
                <w:szCs w:val="28"/>
                <w:shd w:val="clear" w:color="auto" w:fill="auto"/>
                <w14:textFill>
                  <w14:solidFill>
                    <w14:schemeClr w14:val="bg1"/>
                  </w14:solidFill>
                </w14:textFill>
              </w:rPr>
            </w:pPr>
            <w:r>
              <w:rPr>
                <w:rFonts w:hint="default" w:ascii="Times New Roman" w:hAnsi="Times New Roman" w:eastAsia="仿宋_GB2312" w:cs="Times New Roman"/>
                <w:b/>
                <w:bCs/>
                <w:i w:val="0"/>
                <w:caps w:val="0"/>
                <w:color w:val="000000"/>
                <w:spacing w:val="0"/>
                <w:w w:val="100"/>
                <w:kern w:val="0"/>
                <w:sz w:val="20"/>
                <w:szCs w:val="20"/>
                <w:lang w:eastAsia="zh-CN"/>
              </w:rPr>
              <w:t>最高限价</w:t>
            </w:r>
            <w:r>
              <w:rPr>
                <w:rFonts w:hint="default" w:ascii="Times New Roman" w:hAnsi="Times New Roman" w:eastAsia="仿宋_GB2312" w:cs="Times New Roman"/>
                <w:b/>
                <w:bCs/>
                <w:i w:val="0"/>
                <w:caps w:val="0"/>
                <w:color w:val="000000"/>
                <w:spacing w:val="0"/>
                <w:w w:val="100"/>
                <w:kern w:val="0"/>
                <w:sz w:val="20"/>
                <w:szCs w:val="20"/>
                <w:lang w:val="en-US" w:eastAsia="zh-CN"/>
              </w:rPr>
              <w:t xml:space="preserve">   </w:t>
            </w:r>
            <w:r>
              <w:rPr>
                <w:rFonts w:hint="eastAsia" w:ascii="Times New Roman" w:hAnsi="Times New Roman" w:eastAsia="仿宋_GB2312" w:cs="Times New Roman"/>
                <w:b/>
                <w:bCs/>
                <w:i w:val="0"/>
                <w:caps w:val="0"/>
                <w:color w:val="000000"/>
                <w:spacing w:val="0"/>
                <w:w w:val="100"/>
                <w:kern w:val="0"/>
                <w:sz w:val="20"/>
                <w:szCs w:val="20"/>
                <w:lang w:val="en-US" w:eastAsia="zh-CN"/>
              </w:rPr>
              <w:t>（</w:t>
            </w:r>
            <w:r>
              <w:rPr>
                <w:rFonts w:hint="default" w:ascii="Times New Roman" w:hAnsi="Times New Roman" w:eastAsia="仿宋_GB2312" w:cs="Times New Roman"/>
                <w:b/>
                <w:bCs/>
                <w:i w:val="0"/>
                <w:caps w:val="0"/>
                <w:color w:val="000000"/>
                <w:spacing w:val="0"/>
                <w:w w:val="100"/>
                <w:kern w:val="0"/>
                <w:sz w:val="20"/>
                <w:szCs w:val="20"/>
              </w:rPr>
              <w:t>元/小时</w:t>
            </w:r>
            <w:r>
              <w:rPr>
                <w:rFonts w:hint="eastAsia" w:ascii="Times New Roman" w:hAnsi="Times New Roman" w:eastAsia="仿宋_GB2312" w:cs="Times New Roman"/>
                <w:b/>
                <w:bCs/>
                <w:i w:val="0"/>
                <w:caps w:val="0"/>
                <w:color w:val="000000"/>
                <w:spacing w:val="0"/>
                <w:w w:val="1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17" w:type="dxa"/>
            <w:gridSpan w:val="8"/>
            <w:vAlign w:val="bottom"/>
          </w:tcPr>
          <w:p>
            <w:pPr>
              <w:widowControl/>
              <w:snapToGrid/>
              <w:spacing w:before="0" w:beforeAutospacing="0" w:after="0" w:afterAutospacing="0" w:line="240" w:lineRule="auto"/>
              <w:jc w:val="left"/>
              <w:textAlignment w:val="baseline"/>
            </w:pPr>
            <w:r>
              <w:rPr>
                <w:rFonts w:hint="eastAsia" w:eastAsia="华文宋体" w:cs="Times New Roman"/>
                <w:b w:val="0"/>
                <w:i w:val="0"/>
                <w:caps w:val="0"/>
                <w:color w:val="000000"/>
                <w:spacing w:val="0"/>
                <w:w w:val="100"/>
                <w:sz w:val="20"/>
                <w:szCs w:val="21"/>
                <w:lang w:eastAsia="zh-CN"/>
              </w:rPr>
              <w:t>一</w:t>
            </w:r>
            <w:r>
              <w:rPr>
                <w:rFonts w:hint="default" w:ascii="Times New Roman" w:hAnsi="Times New Roman" w:eastAsia="华文宋体" w:cs="Times New Roman"/>
                <w:b w:val="0"/>
                <w:i w:val="0"/>
                <w:caps w:val="0"/>
                <w:color w:val="000000"/>
                <w:spacing w:val="0"/>
                <w:w w:val="100"/>
                <w:sz w:val="20"/>
                <w:szCs w:val="21"/>
              </w:rPr>
              <w:t>、2.</w:t>
            </w:r>
            <w:r>
              <w:rPr>
                <w:rFonts w:hint="default" w:ascii="Times New Roman" w:hAnsi="Times New Roman" w:eastAsia="华文宋体" w:cs="Times New Roman"/>
                <w:b w:val="0"/>
                <w:i w:val="0"/>
                <w:caps w:val="0"/>
                <w:color w:val="000000"/>
                <w:spacing w:val="0"/>
                <w:w w:val="100"/>
                <w:sz w:val="20"/>
                <w:szCs w:val="21"/>
                <w:lang w:val="en-US" w:eastAsia="zh-CN"/>
              </w:rPr>
              <w:t>0</w:t>
            </w:r>
            <w:r>
              <w:rPr>
                <w:rFonts w:hint="default" w:ascii="Times New Roman" w:hAnsi="Times New Roman" w:eastAsia="华文宋体" w:cs="Times New Roman"/>
                <w:b w:val="0"/>
                <w:i w:val="0"/>
                <w:caps w:val="0"/>
                <w:color w:val="000000"/>
                <w:spacing w:val="0"/>
                <w:w w:val="100"/>
                <w:sz w:val="20"/>
                <w:szCs w:val="21"/>
              </w:rPr>
              <w:t>-3.0升</w:t>
            </w:r>
            <w:r>
              <w:rPr>
                <w:rFonts w:hint="default" w:ascii="Times New Roman" w:hAnsi="Times New Roman" w:eastAsia="华文宋体" w:cs="Times New Roman"/>
                <w:b w:val="0"/>
                <w:i w:val="0"/>
                <w:caps w:val="0"/>
                <w:color w:val="000000"/>
                <w:spacing w:val="0"/>
                <w:w w:val="100"/>
                <w:sz w:val="20"/>
                <w:szCs w:val="21"/>
                <w:lang w:eastAsia="zh-CN"/>
              </w:rPr>
              <w:t>长城哈弗</w:t>
            </w:r>
            <w:r>
              <w:rPr>
                <w:rFonts w:hint="default" w:ascii="Times New Roman" w:hAnsi="Times New Roman" w:eastAsia="华文宋体" w:cs="Times New Roman"/>
                <w:b w:val="0"/>
                <w:i w:val="0"/>
                <w:caps w:val="0"/>
                <w:color w:val="000000"/>
                <w:spacing w:val="0"/>
                <w:w w:val="100"/>
                <w:sz w:val="20"/>
                <w:szCs w:val="21"/>
              </w:rPr>
              <w:t>等相当级别的普通越野车；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93"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r>
              <w:rPr>
                <w:rFonts w:hint="eastAsia" w:eastAsia="华文宋体" w:cs="Times New Roman"/>
                <w:b w:val="0"/>
                <w:i w:val="0"/>
                <w:caps w:val="0"/>
                <w:color w:val="000000"/>
                <w:spacing w:val="0"/>
                <w:w w:val="100"/>
                <w:kern w:val="0"/>
                <w:sz w:val="20"/>
                <w:szCs w:val="21"/>
                <w:lang w:eastAsia="zh-CN"/>
              </w:rPr>
              <w:t>哈弗</w:t>
            </w:r>
            <w:r>
              <w:rPr>
                <w:rFonts w:hint="default" w:ascii="Times New Roman" w:hAnsi="Times New Roman" w:eastAsia="华文宋体" w:cs="Times New Roman"/>
                <w:b w:val="0"/>
                <w:i w:val="0"/>
                <w:caps w:val="0"/>
                <w:color w:val="000000"/>
                <w:spacing w:val="0"/>
                <w:w w:val="100"/>
                <w:kern w:val="0"/>
                <w:sz w:val="20"/>
                <w:szCs w:val="21"/>
              </w:rPr>
              <w:t>H6/H5</w:t>
            </w:r>
          </w:p>
        </w:tc>
        <w:tc>
          <w:tcPr>
            <w:tcW w:w="1013"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311" w:type="dxa"/>
            <w:gridSpan w:val="2"/>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200"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228"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537"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c>
          <w:tcPr>
            <w:tcW w:w="1535" w:type="dxa"/>
            <w:vAlign w:val="center"/>
          </w:tcPr>
          <w:p>
            <w:pPr>
              <w:widowControl/>
              <w:snapToGrid/>
              <w:spacing w:before="0" w:beforeAutospacing="0" w:after="0" w:afterAutospacing="0" w:line="240" w:lineRule="auto"/>
              <w:jc w:val="center"/>
              <w:textAlignment w:val="baseline"/>
              <w:rPr>
                <w:rFonts w:hint="default" w:ascii="Times New Roman" w:hAnsi="Times New Roman" w:eastAsia="华文宋体" w:cs="Times New Roman"/>
                <w:b w:val="0"/>
                <w:i w:val="0"/>
                <w:caps w:val="0"/>
                <w:color w:val="FFFFFF" w:themeColor="background1"/>
                <w:spacing w:val="0"/>
                <w:w w:val="100"/>
                <w:sz w:val="20"/>
                <w:szCs w:val="21"/>
                <w:shd w:val="clear" w:color="auto" w:fill="auto"/>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117" w:type="dxa"/>
            <w:gridSpan w:val="8"/>
            <w:vAlign w:val="bottom"/>
          </w:tcPr>
          <w:p>
            <w:pPr>
              <w:widowControl/>
              <w:snapToGrid/>
              <w:spacing w:before="0" w:beforeAutospacing="0" w:after="0" w:afterAutospacing="0" w:line="240" w:lineRule="auto"/>
              <w:jc w:val="left"/>
              <w:textAlignment w:val="baseline"/>
            </w:pPr>
            <w:r>
              <w:rPr>
                <w:rFonts w:hint="eastAsia" w:eastAsia="仿宋_GB2312" w:cs="Times New Roman"/>
                <w:b w:val="0"/>
                <w:i w:val="0"/>
                <w:caps w:val="0"/>
                <w:color w:val="000000"/>
                <w:spacing w:val="0"/>
                <w:w w:val="100"/>
                <w:sz w:val="20"/>
                <w:szCs w:val="20"/>
                <w:lang w:val="en-US" w:eastAsia="zh-CN"/>
              </w:rPr>
              <w:t>二、</w:t>
            </w:r>
            <w:r>
              <w:rPr>
                <w:rFonts w:hint="default" w:ascii="Times New Roman" w:hAnsi="Times New Roman" w:eastAsia="仿宋_GB2312" w:cs="Times New Roman"/>
                <w:b w:val="0"/>
                <w:i w:val="0"/>
                <w:caps w:val="0"/>
                <w:color w:val="000000"/>
                <w:spacing w:val="0"/>
                <w:w w:val="100"/>
                <w:sz w:val="20"/>
                <w:szCs w:val="20"/>
                <w:lang w:val="en-US" w:eastAsia="zh-CN"/>
              </w:rPr>
              <w:t>2.0.-3.0t</w:t>
            </w:r>
            <w:r>
              <w:rPr>
                <w:rFonts w:hint="default" w:ascii="Times New Roman" w:hAnsi="Times New Roman" w:eastAsia="仿宋_GB2312" w:cs="Times New Roman"/>
                <w:b w:val="0"/>
                <w:i w:val="0"/>
                <w:caps w:val="0"/>
                <w:color w:val="000000"/>
                <w:spacing w:val="0"/>
                <w:w w:val="100"/>
                <w:sz w:val="20"/>
                <w:szCs w:val="20"/>
                <w:lang w:eastAsia="zh-CN"/>
              </w:rPr>
              <w:t>柴油版</w:t>
            </w:r>
            <w:r>
              <w:rPr>
                <w:rFonts w:hint="default" w:ascii="Times New Roman" w:hAnsi="Times New Roman" w:eastAsia="仿宋_GB2312" w:cs="Times New Roman"/>
                <w:b w:val="0"/>
                <w:i w:val="0"/>
                <w:caps w:val="0"/>
                <w:color w:val="000000"/>
                <w:spacing w:val="0"/>
                <w:w w:val="100"/>
                <w:sz w:val="20"/>
                <w:szCs w:val="20"/>
              </w:rPr>
              <w:t>普通越野车；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93" w:type="dxa"/>
            <w:vAlign w:val="center"/>
          </w:tcPr>
          <w:p>
            <w:pPr>
              <w:widowControl/>
              <w:snapToGrid/>
              <w:spacing w:before="0" w:beforeAutospacing="0" w:after="0" w:afterAutospacing="0" w:line="240" w:lineRule="auto"/>
              <w:ind w:firstLine="200" w:firstLineChars="100"/>
              <w:jc w:val="left"/>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r>
              <w:rPr>
                <w:rFonts w:hint="default" w:ascii="Times New Roman" w:hAnsi="Times New Roman" w:eastAsia="仿宋_GB2312" w:cs="Times New Roman"/>
                <w:snapToGrid w:val="0"/>
                <w:kern w:val="0"/>
                <w:sz w:val="20"/>
                <w:szCs w:val="20"/>
                <w:lang w:val="en-US" w:eastAsia="zh-CN"/>
              </w:rPr>
              <w:t>五十铃（mu-x牧油侠柴油版）</w:t>
            </w:r>
          </w:p>
        </w:tc>
        <w:tc>
          <w:tcPr>
            <w:tcW w:w="1013"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9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21" w:type="dxa"/>
            <w:gridSpan w:val="2"/>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28"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537"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535"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93" w:type="dxa"/>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r>
              <w:rPr>
                <w:rFonts w:hint="default" w:ascii="Times New Roman" w:hAnsi="Times New Roman" w:eastAsia="仿宋_GB2312" w:cs="Times New Roman"/>
                <w:snapToGrid w:val="0"/>
                <w:kern w:val="0"/>
                <w:sz w:val="20"/>
                <w:szCs w:val="20"/>
                <w:lang w:val="en-US" w:eastAsia="zh-CN"/>
              </w:rPr>
              <w:t>江铃S350柴油版SUV</w:t>
            </w:r>
          </w:p>
        </w:tc>
        <w:tc>
          <w:tcPr>
            <w:tcW w:w="1013"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90"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21" w:type="dxa"/>
            <w:gridSpan w:val="2"/>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228"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537"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c>
          <w:tcPr>
            <w:tcW w:w="1535"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color w:val="FFFFFF" w:themeColor="background1"/>
                <w:spacing w:val="0"/>
                <w:w w:val="100"/>
                <w:kern w:val="0"/>
                <w:sz w:val="20"/>
                <w:szCs w:val="21"/>
                <w:shd w:val="clear" w:color="auto" w:fill="auto"/>
                <w14:textFill>
                  <w14:solidFill>
                    <w14:schemeClr w14:val="bg1"/>
                  </w14:solidFill>
                </w14:textFill>
              </w:rPr>
            </w:pPr>
          </w:p>
        </w:tc>
      </w:tr>
    </w:tbl>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spacing w:line="360" w:lineRule="auto"/>
        <w:jc w:val="center"/>
        <w:rPr>
          <w:rFonts w:hint="eastAsia" w:eastAsia="仿宋_GB2312"/>
          <w:b/>
          <w:sz w:val="32"/>
          <w:szCs w:val="32"/>
        </w:rPr>
      </w:pPr>
    </w:p>
    <w:p>
      <w:pPr>
        <w:rPr>
          <w:rFonts w:hint="eastAsia"/>
        </w:rPr>
      </w:pPr>
    </w:p>
    <w:p>
      <w:pPr>
        <w:spacing w:line="360" w:lineRule="auto"/>
        <w:jc w:val="center"/>
        <w:rPr>
          <w:rFonts w:hint="eastAsia" w:eastAsia="仿宋_GB2312"/>
          <w:b/>
          <w:sz w:val="32"/>
          <w:szCs w:val="32"/>
          <w:lang w:eastAsia="zh-CN"/>
        </w:rPr>
      </w:pPr>
      <w:r>
        <w:rPr>
          <w:rFonts w:hint="eastAsia" w:eastAsia="仿宋_GB2312"/>
          <w:b/>
          <w:sz w:val="32"/>
          <w:szCs w:val="32"/>
        </w:rPr>
        <w:t>三</w:t>
      </w:r>
      <w:r>
        <w:rPr>
          <w:rFonts w:eastAsia="仿宋_GB2312"/>
          <w:b/>
          <w:sz w:val="32"/>
          <w:szCs w:val="32"/>
        </w:rPr>
        <w:t xml:space="preserve">  </w:t>
      </w:r>
      <w:r>
        <w:rPr>
          <w:rFonts w:hint="eastAsia" w:eastAsia="仿宋_GB2312"/>
          <w:b/>
          <w:sz w:val="32"/>
          <w:szCs w:val="32"/>
          <w:lang w:eastAsia="zh-CN"/>
        </w:rPr>
        <w:t>资格证明文件</w:t>
      </w:r>
    </w:p>
    <w:p>
      <w:pPr>
        <w:spacing w:line="360" w:lineRule="auto"/>
        <w:jc w:val="left"/>
        <w:rPr>
          <w:rFonts w:hint="default"/>
          <w:sz w:val="28"/>
          <w:szCs w:val="28"/>
          <w:lang w:val="en-US" w:eastAsia="zh-CN"/>
        </w:rPr>
      </w:pPr>
      <w:r>
        <w:rPr>
          <w:rFonts w:hint="eastAsia" w:eastAsia="仿宋_GB2312"/>
          <w:b/>
          <w:sz w:val="28"/>
          <w:szCs w:val="28"/>
          <w:lang w:val="en-US" w:eastAsia="zh-CN"/>
        </w:rPr>
        <w:t>一、法定代表人身份证明或授权委托书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eastAsia="仿宋_GB2312"/>
                <w:sz w:val="24"/>
              </w:rPr>
            </w:pPr>
          </w:p>
        </w:tc>
        <w:tc>
          <w:tcPr>
            <w:tcW w:w="4264" w:type="dxa"/>
          </w:tcPr>
          <w:p>
            <w:pPr>
              <w:spacing w:line="440" w:lineRule="exact"/>
              <w:rPr>
                <w:rFonts w:eastAsia="仿宋_GB2312"/>
                <w:sz w:val="24"/>
              </w:rPr>
            </w:pP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rPr>
          <w:rFonts w:eastAsia="仿宋_GB2312"/>
          <w:sz w:val="24"/>
        </w:rPr>
      </w:pPr>
      <w:r>
        <w:rPr>
          <w:rFonts w:eastAsia="仿宋_GB2312"/>
          <w:sz w:val="24"/>
        </w:rPr>
        <w:t>注：1.此页法定代表人亲自投标、委托代理人投标均适用。</w:t>
      </w:r>
    </w:p>
    <w:p>
      <w:pPr>
        <w:snapToGrid w:val="0"/>
        <w:spacing w:line="360" w:lineRule="auto"/>
        <w:ind w:firstLine="540" w:firstLineChars="225"/>
        <w:rPr>
          <w:rFonts w:eastAsia="仿宋_GB2312"/>
          <w:sz w:val="24"/>
        </w:rPr>
      </w:pPr>
      <w:r>
        <w:rPr>
          <w:rFonts w:eastAsia="仿宋_GB2312"/>
          <w:sz w:val="24"/>
        </w:rPr>
        <w:t>2.法定代表人的签字必须是亲笔签名，不得使用印章、签名章或其他电子制版签名代替。</w:t>
      </w:r>
    </w:p>
    <w:bookmarkEnd w:id="0"/>
    <w:p>
      <w:pPr>
        <w:spacing w:line="360" w:lineRule="auto"/>
        <w:jc w:val="right"/>
        <w:rPr>
          <w:rFonts w:eastAsia="仿宋_GB2312"/>
          <w:sz w:val="24"/>
        </w:rPr>
        <w:sectPr>
          <w:pgSz w:w="11906" w:h="16838"/>
          <w:pgMar w:top="1304" w:right="1797" w:bottom="1134"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autoSpaceDE w:val="0"/>
        <w:autoSpaceDN w:val="0"/>
        <w:adjustRightInd w:val="0"/>
        <w:spacing w:line="360" w:lineRule="auto"/>
        <w:jc w:val="center"/>
        <w:rPr>
          <w:rFonts w:eastAsia="仿宋_GB2312"/>
          <w:b/>
          <w:sz w:val="28"/>
          <w:szCs w:val="28"/>
        </w:rPr>
      </w:pPr>
      <w:r>
        <w:rPr>
          <w:rFonts w:eastAsia="仿宋_GB2312"/>
          <w:b/>
          <w:sz w:val="28"/>
          <w:szCs w:val="28"/>
        </w:rPr>
        <w:t xml:space="preserve"> （二）授权委托书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w:t>
            </w:r>
          </w:p>
        </w:tc>
        <w:tc>
          <w:tcPr>
            <w:tcW w:w="4037" w:type="dxa"/>
          </w:tcPr>
          <w:p>
            <w:pPr>
              <w:spacing w:line="440" w:lineRule="exact"/>
              <w:rPr>
                <w:rFonts w:eastAsia="仿宋_GB2312"/>
                <w:sz w:val="24"/>
              </w:rPr>
            </w:pPr>
            <w:r>
              <w:rPr>
                <w:rFonts w:eastAsia="仿宋_GB2312"/>
                <w:sz w:val="24"/>
              </w:rPr>
              <w:t>法定代表人身份证</w:t>
            </w:r>
          </w:p>
        </w:tc>
      </w:tr>
    </w:tbl>
    <w:p>
      <w:pPr>
        <w:snapToGrid w:val="0"/>
        <w:spacing w:line="360" w:lineRule="auto"/>
        <w:rPr>
          <w:rFonts w:eastAsia="仿宋_GB2312"/>
          <w:sz w:val="24"/>
        </w:rPr>
      </w:pPr>
    </w:p>
    <w:tbl>
      <w:tblPr>
        <w:tblStyle w:val="1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w:t>
            </w:r>
          </w:p>
        </w:tc>
        <w:tc>
          <w:tcPr>
            <w:tcW w:w="4007" w:type="dxa"/>
          </w:tcPr>
          <w:p>
            <w:pPr>
              <w:snapToGrid w:val="0"/>
              <w:spacing w:line="360" w:lineRule="auto"/>
              <w:rPr>
                <w:rFonts w:eastAsia="仿宋_GB2312"/>
                <w:sz w:val="24"/>
              </w:rPr>
            </w:pPr>
            <w:r>
              <w:rPr>
                <w:rFonts w:eastAsia="仿宋_GB2312"/>
                <w:sz w:val="24"/>
              </w:rPr>
              <w:t>授权代理人身份证</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napToGrid w:val="0"/>
        <w:spacing w:line="360" w:lineRule="auto"/>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p>
    <w:bookmarkEnd w:id="2"/>
    <w:bookmarkEnd w:id="3"/>
    <w:p>
      <w:pPr>
        <w:spacing w:line="360" w:lineRule="auto"/>
        <w:jc w:val="right"/>
        <w:rPr>
          <w:rFonts w:eastAsia="仿宋_GB2312"/>
          <w:sz w:val="24"/>
        </w:rPr>
        <w:sectPr>
          <w:pgSz w:w="11906" w:h="16838"/>
          <w:pgMar w:top="1304" w:right="1797" w:bottom="1247"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360" w:lineRule="auto"/>
        <w:jc w:val="left"/>
        <w:rPr>
          <w:sz w:val="28"/>
          <w:szCs w:val="28"/>
        </w:rPr>
      </w:pPr>
      <w:r>
        <w:rPr>
          <w:rFonts w:hint="eastAsia" w:eastAsia="仿宋_GB2312"/>
          <w:b/>
          <w:sz w:val="28"/>
          <w:szCs w:val="28"/>
          <w:lang w:val="en-US" w:eastAsia="zh-CN"/>
        </w:rPr>
        <w:t>二、</w:t>
      </w:r>
      <w:r>
        <w:rPr>
          <w:rFonts w:eastAsia="仿宋_GB2312"/>
          <w:b/>
          <w:sz w:val="28"/>
          <w:szCs w:val="28"/>
        </w:rPr>
        <w:t>供应商证明材料</w:t>
      </w:r>
      <w:r>
        <w:rPr>
          <w:rFonts w:hint="eastAsia" w:eastAsia="仿宋_GB2312"/>
          <w:b/>
          <w:sz w:val="28"/>
          <w:szCs w:val="28"/>
          <w:lang w:eastAsia="zh-CN"/>
        </w:rPr>
        <w:t>：</w:t>
      </w:r>
      <w:r>
        <w:rPr>
          <w:rFonts w:hint="eastAsia" w:ascii="仿宋_GB2312" w:hAnsi="仿宋_GB2312" w:eastAsia="仿宋_GB2312" w:cs="仿宋_GB2312"/>
          <w:sz w:val="28"/>
          <w:szCs w:val="28"/>
        </w:rPr>
        <w:t>营业执照复印件、资质证书复印件（若需）</w:t>
      </w:r>
      <w:r>
        <w:rPr>
          <w:rFonts w:hint="eastAsia" w:ascii="仿宋_GB2312" w:hAnsi="仿宋_GB2312" w:eastAsia="仿宋_GB2312" w:cs="仿宋_GB2312"/>
          <w:sz w:val="28"/>
          <w:szCs w:val="28"/>
          <w:lang w:eastAsia="zh-CN"/>
        </w:rPr>
        <w:t>、业绩证明资料、提供近</w:t>
      </w:r>
      <w:r>
        <w:rPr>
          <w:rFonts w:hint="eastAsia" w:ascii="仿宋_GB2312" w:hAnsi="仿宋_GB2312" w:eastAsia="仿宋_GB2312" w:cs="仿宋_GB2312"/>
          <w:sz w:val="28"/>
          <w:szCs w:val="28"/>
          <w:lang w:val="en-US" w:eastAsia="zh-CN"/>
        </w:rPr>
        <w:t>1年纳税证明资料、相关车辆资料</w:t>
      </w:r>
      <w:bookmarkStart w:id="4" w:name="_GoBack"/>
      <w:bookmarkEnd w:id="4"/>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
      <w:pPr>
        <w:pStyle w:val="4"/>
      </w:pPr>
    </w:p>
    <w:p>
      <w:pPr>
        <w:pStyle w:val="5"/>
        <w:spacing w:before="160" w:after="160"/>
      </w:pPr>
    </w:p>
    <w:p>
      <w:pPr>
        <w:pStyle w:val="4"/>
      </w:pPr>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四、</w:t>
      </w:r>
      <w:r>
        <w:rPr>
          <w:rFonts w:eastAsia="仿宋_GB2312"/>
          <w:b/>
          <w:sz w:val="32"/>
          <w:szCs w:val="32"/>
        </w:rPr>
        <w:t>技术服务承诺函</w:t>
      </w:r>
    </w:p>
    <w:p>
      <w:pPr>
        <w:pStyle w:val="9"/>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eastAsia="仿宋_GB2312"/>
          <w:sz w:val="24"/>
          <w:szCs w:val="24"/>
          <w:lang w:val="en-US" w:eastAsia="zh-CN"/>
        </w:rPr>
      </w:pPr>
      <w:r>
        <w:rPr>
          <w:rFonts w:hint="eastAsia" w:eastAsia="仿宋_GB2312"/>
          <w:sz w:val="24"/>
          <w:szCs w:val="24"/>
          <w:lang w:val="en-US" w:eastAsia="zh-CN"/>
        </w:rPr>
        <w:t>我公司在此郑重承诺：严格履行贵公司询价文件的服务内容和要求：</w:t>
      </w:r>
    </w:p>
    <w:p>
      <w:pPr>
        <w:pStyle w:val="9"/>
        <w:keepNext w:val="0"/>
        <w:keepLines w:val="0"/>
        <w:pageBreakBefore w:val="0"/>
        <w:widowControl w:val="0"/>
        <w:kinsoku/>
        <w:wordWrap/>
        <w:overflowPunct/>
        <w:topLinePunct w:val="0"/>
        <w:autoSpaceDE/>
        <w:autoSpaceDN/>
        <w:bidi w:val="0"/>
        <w:adjustRightInd/>
        <w:spacing w:line="360" w:lineRule="auto"/>
        <w:ind w:firstLine="420"/>
        <w:rPr>
          <w:rFonts w:hint="eastAsia" w:ascii="仿宋_GB2312" w:hAnsi="仿宋_GB2312" w:eastAsia="仿宋_GB2312" w:cs="仿宋_GB2312"/>
          <w:b/>
          <w:i w:val="0"/>
          <w:caps w:val="0"/>
          <w:spacing w:val="0"/>
          <w:w w:val="100"/>
          <w:sz w:val="24"/>
          <w:szCs w:val="24"/>
          <w:lang w:eastAsia="zh-CN"/>
        </w:rPr>
      </w:pPr>
      <w:r>
        <w:rPr>
          <w:rFonts w:hint="eastAsia" w:ascii="仿宋_GB2312" w:hAnsi="仿宋_GB2312" w:eastAsia="仿宋_GB2312" w:cs="仿宋_GB2312"/>
          <w:b/>
          <w:i w:val="0"/>
          <w:caps w:val="0"/>
          <w:spacing w:val="0"/>
          <w:w w:val="100"/>
          <w:sz w:val="24"/>
          <w:szCs w:val="24"/>
        </w:rPr>
        <w:t>车辆要求</w:t>
      </w:r>
      <w:r>
        <w:rPr>
          <w:rFonts w:hint="eastAsia" w:ascii="仿宋_GB2312" w:hAnsi="仿宋_GB2312" w:eastAsia="仿宋_GB2312" w:cs="仿宋_GB2312"/>
          <w:b/>
          <w:i w:val="0"/>
          <w:caps w:val="0"/>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1.</w:t>
      </w: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保证车辆均为自有车辆，来源合法，证照齐全，年</w:t>
      </w:r>
      <w:r>
        <w:rPr>
          <w:rFonts w:hint="eastAsia" w:ascii="仿宋_GB2312" w:hAnsi="仿宋_GB2312" w:eastAsia="仿宋_GB2312" w:cs="仿宋_GB2312"/>
          <w:b w:val="0"/>
          <w:i w:val="0"/>
          <w:caps w:val="0"/>
          <w:spacing w:val="0"/>
          <w:w w:val="100"/>
          <w:sz w:val="24"/>
          <w:szCs w:val="24"/>
          <w:lang w:eastAsia="zh-CN"/>
        </w:rPr>
        <w:t>检</w:t>
      </w:r>
      <w:r>
        <w:rPr>
          <w:rFonts w:hint="eastAsia" w:ascii="仿宋_GB2312" w:hAnsi="仿宋_GB2312" w:eastAsia="仿宋_GB2312" w:cs="仿宋_GB2312"/>
          <w:b w:val="0"/>
          <w:i w:val="0"/>
          <w:caps w:val="0"/>
          <w:spacing w:val="0"/>
          <w:w w:val="100"/>
          <w:sz w:val="24"/>
          <w:szCs w:val="24"/>
        </w:rPr>
        <w:t>合格，车况良好，车龄不得超过8年，注册登记正常，车辆排放符合国家和地方相关规定。</w:t>
      </w: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所提供的车辆必须确保达到各项安全指标，使用可靠，并配齐随车安全设施（灭火器、安全锤等），且需安装GPS监控设备。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2. 车辆应购买机动车交通事故责任强制保险、车损险、车上人员责任险、第三者责任险（保额不低于50万元）等险种，并购买不计免赔。若未足额购买前述保险，由此导致的相关责任由</w:t>
      </w: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承担。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Fonts w:hint="eastAsia" w:ascii="仿宋_GB2312" w:hAnsi="仿宋_GB2312" w:eastAsia="仿宋_GB2312" w:cs="仿宋_GB2312"/>
          <w:b/>
          <w:i w:val="0"/>
          <w:caps w:val="0"/>
          <w:spacing w:val="0"/>
          <w:w w:val="100"/>
          <w:sz w:val="24"/>
          <w:szCs w:val="24"/>
          <w:lang w:eastAsia="zh-CN"/>
        </w:rPr>
      </w:pPr>
      <w:r>
        <w:rPr>
          <w:rFonts w:hint="eastAsia" w:ascii="仿宋_GB2312" w:hAnsi="仿宋_GB2312" w:eastAsia="仿宋_GB2312" w:cs="仿宋_GB2312"/>
          <w:b/>
          <w:i w:val="0"/>
          <w:caps w:val="0"/>
          <w:spacing w:val="0"/>
          <w:w w:val="100"/>
          <w:sz w:val="24"/>
          <w:szCs w:val="24"/>
        </w:rPr>
        <w:t>驾驶员要求</w:t>
      </w:r>
      <w:r>
        <w:rPr>
          <w:rFonts w:hint="eastAsia" w:ascii="仿宋_GB2312" w:hAnsi="仿宋_GB2312" w:eastAsia="仿宋_GB2312" w:cs="仿宋_GB2312"/>
          <w:b/>
          <w:i w:val="0"/>
          <w:caps w:val="0"/>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所配备的驾驶人员应具有与所驾驶车辆车型相符的驾驶照和交通管理部门</w:t>
      </w:r>
      <w:r>
        <w:rPr>
          <w:rFonts w:hint="eastAsia" w:ascii="仿宋_GB2312" w:hAnsi="仿宋_GB2312" w:eastAsia="仿宋_GB2312" w:cs="仿宋_GB2312"/>
          <w:b w:val="0"/>
          <w:i w:val="0"/>
          <w:caps w:val="0"/>
          <w:spacing w:val="0"/>
          <w:w w:val="100"/>
          <w:sz w:val="24"/>
          <w:szCs w:val="24"/>
          <w:lang w:eastAsia="zh-CN"/>
        </w:rPr>
        <w:t>颁发</w:t>
      </w:r>
      <w:r>
        <w:rPr>
          <w:rFonts w:hint="eastAsia" w:ascii="仿宋_GB2312" w:hAnsi="仿宋_GB2312" w:eastAsia="仿宋_GB2312" w:cs="仿宋_GB2312"/>
          <w:b w:val="0"/>
          <w:i w:val="0"/>
          <w:caps w:val="0"/>
          <w:spacing w:val="0"/>
          <w:w w:val="100"/>
          <w:sz w:val="24"/>
          <w:szCs w:val="24"/>
        </w:rPr>
        <w:t>的道路运输从业人员从业资格证，身体健康、无传染性疾病年龄在50岁以内且驾龄在5年以上，驾驶员应具有良好的驾驶技术和健康的身体条件，熟悉道路环境，服务态度好，无被投诉违法记录，遵守道路交通法规，无不良恶习，严禁使用曾经患有精神疾病以及具有传染性疾病的驾驶员。</w:t>
      </w:r>
      <w:r>
        <w:rPr>
          <w:rFonts w:hint="eastAsia" w:ascii="仿宋_GB2312" w:hAnsi="仿宋_GB2312" w:eastAsia="仿宋_GB2312" w:cs="仿宋_GB2312"/>
          <w:b w:val="0"/>
          <w:i w:val="0"/>
          <w:caps w:val="0"/>
          <w:spacing w:val="0"/>
          <w:w w:val="100"/>
          <w:sz w:val="24"/>
          <w:szCs w:val="24"/>
          <w:lang w:eastAsia="zh-CN"/>
        </w:rPr>
        <w:t>供应商</w:t>
      </w:r>
      <w:r>
        <w:rPr>
          <w:rFonts w:hint="eastAsia" w:ascii="仿宋_GB2312" w:hAnsi="仿宋_GB2312" w:eastAsia="仿宋_GB2312" w:cs="仿宋_GB2312"/>
          <w:b w:val="0"/>
          <w:i w:val="0"/>
          <w:caps w:val="0"/>
          <w:spacing w:val="0"/>
          <w:w w:val="100"/>
          <w:sz w:val="24"/>
          <w:szCs w:val="24"/>
        </w:rPr>
        <w:t>应在每次为</w:t>
      </w:r>
      <w:r>
        <w:rPr>
          <w:rFonts w:hint="eastAsia" w:ascii="仿宋_GB2312" w:hAnsi="仿宋_GB2312" w:eastAsia="仿宋_GB2312" w:cs="仿宋_GB2312"/>
          <w:b w:val="0"/>
          <w:i w:val="0"/>
          <w:caps w:val="0"/>
          <w:spacing w:val="0"/>
          <w:w w:val="100"/>
          <w:sz w:val="24"/>
          <w:szCs w:val="24"/>
          <w:lang w:eastAsia="zh-CN"/>
        </w:rPr>
        <w:t>四川济通</w:t>
      </w:r>
      <w:r>
        <w:rPr>
          <w:rFonts w:hint="eastAsia" w:ascii="仿宋_GB2312" w:hAnsi="仿宋_GB2312" w:eastAsia="仿宋_GB2312" w:cs="仿宋_GB2312"/>
          <w:b w:val="0"/>
          <w:i w:val="0"/>
          <w:caps w:val="0"/>
          <w:spacing w:val="0"/>
          <w:w w:val="100"/>
          <w:sz w:val="24"/>
          <w:szCs w:val="24"/>
        </w:rPr>
        <w:t>方提供服务前向甲方提供相关驾驶人员的社保/劳动合同、驾驶证、道路运输从业人员从业资格证。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eastAsia="仿宋_GB2312"/>
          <w:lang w:val="en-US" w:eastAsia="zh-CN"/>
        </w:rPr>
      </w:pPr>
      <w:r>
        <w:rPr>
          <w:rFonts w:hint="eastAsia" w:ascii="仿宋_GB2312" w:hAnsi="仿宋_GB2312" w:eastAsia="仿宋_GB2312" w:cs="仿宋_GB2312"/>
          <w:b w:val="0"/>
          <w:i w:val="0"/>
          <w:caps w:val="0"/>
          <w:spacing w:val="0"/>
          <w:w w:val="100"/>
          <w:sz w:val="24"/>
          <w:szCs w:val="24"/>
          <w:lang w:val="en-US" w:eastAsia="zh-CN"/>
        </w:rPr>
        <w:t>我公司严格履行询价文件要求的其他内容，提供的文件资料真实可靠。</w:t>
      </w:r>
    </w:p>
    <w:p>
      <w:pPr>
        <w:pStyle w:val="9"/>
        <w:rPr>
          <w:rFonts w:eastAsia="仿宋_GB2312"/>
          <w:sz w:val="24"/>
          <w:szCs w:val="24"/>
        </w:rPr>
      </w:pPr>
    </w:p>
    <w:p>
      <w:pPr>
        <w:pStyle w:val="9"/>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eastAsia="仿宋_GB2312"/>
        </w:rPr>
      </w:pPr>
      <w:r>
        <w:rPr>
          <w:rFonts w:hint="eastAsia" w:ascii="仿宋" w:hAnsi="仿宋" w:eastAsia="仿宋"/>
          <w:kern w:val="0"/>
          <w:sz w:val="24"/>
        </w:rPr>
        <w:t xml:space="preserve">20    年  月  </w:t>
      </w:r>
    </w:p>
    <w:sectPr>
      <w:pgSz w:w="11906" w:h="16838"/>
      <w:pgMar w:top="1417" w:right="1417" w:bottom="1417" w:left="1474" w:header="851" w:footer="992" w:gutter="0"/>
      <w:pgBorders>
        <w:top w:val="none" w:sz="0" w:space="0"/>
        <w:left w:val="none" w:sz="0" w:space="0"/>
        <w:bottom w:val="none" w:sz="0" w:space="0"/>
        <w:right w:val="none" w:sz="0" w:space="0"/>
      </w:pgBorders>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0F625"/>
    <w:multiLevelType w:val="singleLevel"/>
    <w:tmpl w:val="35C0F625"/>
    <w:lvl w:ilvl="0" w:tentative="0">
      <w:start w:val="1"/>
      <w:numFmt w:val="chineseCounting"/>
      <w:suff w:val="nothing"/>
      <w:lvlText w:val="%1、"/>
      <w:lvlJc w:val="left"/>
      <w:pPr>
        <w:ind w:left="376"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jhiZDE1YjdhYzlkNTc1MWM5ZmE5ZDI0MjQyY2IifQ=="/>
  </w:docVars>
  <w:rsids>
    <w:rsidRoot w:val="00104AAD"/>
    <w:rsid w:val="00016239"/>
    <w:rsid w:val="00104AAD"/>
    <w:rsid w:val="001F0BA3"/>
    <w:rsid w:val="00764FB1"/>
    <w:rsid w:val="0078373A"/>
    <w:rsid w:val="00AE383E"/>
    <w:rsid w:val="00F607FB"/>
    <w:rsid w:val="00F736F7"/>
    <w:rsid w:val="017B7E50"/>
    <w:rsid w:val="017D0674"/>
    <w:rsid w:val="020B5B51"/>
    <w:rsid w:val="025539BF"/>
    <w:rsid w:val="02C80459"/>
    <w:rsid w:val="03943B7B"/>
    <w:rsid w:val="040D6820"/>
    <w:rsid w:val="05151504"/>
    <w:rsid w:val="0539112A"/>
    <w:rsid w:val="057531DD"/>
    <w:rsid w:val="05A37308"/>
    <w:rsid w:val="06B37672"/>
    <w:rsid w:val="070754A1"/>
    <w:rsid w:val="0718648F"/>
    <w:rsid w:val="0721282E"/>
    <w:rsid w:val="07706660"/>
    <w:rsid w:val="07797E70"/>
    <w:rsid w:val="080143BB"/>
    <w:rsid w:val="082F5754"/>
    <w:rsid w:val="08534108"/>
    <w:rsid w:val="08A96637"/>
    <w:rsid w:val="08D527AC"/>
    <w:rsid w:val="08D5567E"/>
    <w:rsid w:val="08E458C1"/>
    <w:rsid w:val="09411C27"/>
    <w:rsid w:val="0A79028B"/>
    <w:rsid w:val="0B0562E5"/>
    <w:rsid w:val="0B212DFC"/>
    <w:rsid w:val="0BF13228"/>
    <w:rsid w:val="0C256BC6"/>
    <w:rsid w:val="0C275BE1"/>
    <w:rsid w:val="0DB07A7C"/>
    <w:rsid w:val="0EBE4E06"/>
    <w:rsid w:val="0F234C69"/>
    <w:rsid w:val="0F3050C7"/>
    <w:rsid w:val="0F8C5898"/>
    <w:rsid w:val="0FF00514"/>
    <w:rsid w:val="101121EA"/>
    <w:rsid w:val="10121ABA"/>
    <w:rsid w:val="102A4591"/>
    <w:rsid w:val="105B274B"/>
    <w:rsid w:val="12135469"/>
    <w:rsid w:val="12370E3E"/>
    <w:rsid w:val="12667B30"/>
    <w:rsid w:val="12BC6B15"/>
    <w:rsid w:val="12DB5A84"/>
    <w:rsid w:val="13E744B7"/>
    <w:rsid w:val="14954641"/>
    <w:rsid w:val="14A75F77"/>
    <w:rsid w:val="14B4510B"/>
    <w:rsid w:val="159B43D0"/>
    <w:rsid w:val="170773AB"/>
    <w:rsid w:val="175977D3"/>
    <w:rsid w:val="178B039D"/>
    <w:rsid w:val="17CF3BE0"/>
    <w:rsid w:val="17D743E1"/>
    <w:rsid w:val="185670A5"/>
    <w:rsid w:val="19266120"/>
    <w:rsid w:val="1965563C"/>
    <w:rsid w:val="1A6F204B"/>
    <w:rsid w:val="1A7209F1"/>
    <w:rsid w:val="1BA355D1"/>
    <w:rsid w:val="1BD52D9A"/>
    <w:rsid w:val="1CBC0BD7"/>
    <w:rsid w:val="1CD43A41"/>
    <w:rsid w:val="1CE819CC"/>
    <w:rsid w:val="1D882E6A"/>
    <w:rsid w:val="1E024936"/>
    <w:rsid w:val="1E7159F1"/>
    <w:rsid w:val="1F9312AE"/>
    <w:rsid w:val="1F9C084C"/>
    <w:rsid w:val="1FAA6FC9"/>
    <w:rsid w:val="1FC83818"/>
    <w:rsid w:val="1FDB17FC"/>
    <w:rsid w:val="201903FF"/>
    <w:rsid w:val="21345915"/>
    <w:rsid w:val="215C682E"/>
    <w:rsid w:val="21AE4493"/>
    <w:rsid w:val="229E48F3"/>
    <w:rsid w:val="23AF4E87"/>
    <w:rsid w:val="23E21DAF"/>
    <w:rsid w:val="2462243C"/>
    <w:rsid w:val="24E94533"/>
    <w:rsid w:val="24FB7827"/>
    <w:rsid w:val="258D6895"/>
    <w:rsid w:val="26EE7DA5"/>
    <w:rsid w:val="270F7B55"/>
    <w:rsid w:val="28CE4ADB"/>
    <w:rsid w:val="296B2169"/>
    <w:rsid w:val="29C94933"/>
    <w:rsid w:val="29CC61D1"/>
    <w:rsid w:val="2A9140CC"/>
    <w:rsid w:val="2B0B139A"/>
    <w:rsid w:val="2B111BD0"/>
    <w:rsid w:val="2B4F0E68"/>
    <w:rsid w:val="2B54022C"/>
    <w:rsid w:val="2C123BFA"/>
    <w:rsid w:val="2C14373D"/>
    <w:rsid w:val="2C9C632F"/>
    <w:rsid w:val="2DE201CC"/>
    <w:rsid w:val="2E315AD4"/>
    <w:rsid w:val="2E43648D"/>
    <w:rsid w:val="2E461D92"/>
    <w:rsid w:val="2E9C2616"/>
    <w:rsid w:val="2EBE0643"/>
    <w:rsid w:val="2F4603D4"/>
    <w:rsid w:val="2F771B5C"/>
    <w:rsid w:val="2F98094B"/>
    <w:rsid w:val="32833910"/>
    <w:rsid w:val="32B460B3"/>
    <w:rsid w:val="33C323F3"/>
    <w:rsid w:val="34C82BB2"/>
    <w:rsid w:val="35DF511D"/>
    <w:rsid w:val="35EB4C68"/>
    <w:rsid w:val="36486409"/>
    <w:rsid w:val="364A4D3F"/>
    <w:rsid w:val="369B4966"/>
    <w:rsid w:val="372833DA"/>
    <w:rsid w:val="38C05153"/>
    <w:rsid w:val="390F26A1"/>
    <w:rsid w:val="3A217A17"/>
    <w:rsid w:val="3ACC0DB7"/>
    <w:rsid w:val="3B700DA4"/>
    <w:rsid w:val="3B782480"/>
    <w:rsid w:val="3EB467C1"/>
    <w:rsid w:val="3F8E573F"/>
    <w:rsid w:val="3FBB6674"/>
    <w:rsid w:val="3FD84D26"/>
    <w:rsid w:val="401510D0"/>
    <w:rsid w:val="40556AC9"/>
    <w:rsid w:val="408054C9"/>
    <w:rsid w:val="419C1D47"/>
    <w:rsid w:val="423C1307"/>
    <w:rsid w:val="43721740"/>
    <w:rsid w:val="438C2802"/>
    <w:rsid w:val="43C04259"/>
    <w:rsid w:val="44557097"/>
    <w:rsid w:val="44BC4C26"/>
    <w:rsid w:val="45104DA0"/>
    <w:rsid w:val="46890ACB"/>
    <w:rsid w:val="46A24F9B"/>
    <w:rsid w:val="470923BB"/>
    <w:rsid w:val="472548CE"/>
    <w:rsid w:val="47CA2770"/>
    <w:rsid w:val="48B171B1"/>
    <w:rsid w:val="4C0B13F7"/>
    <w:rsid w:val="4E83273B"/>
    <w:rsid w:val="4EA31A34"/>
    <w:rsid w:val="4F3F76EB"/>
    <w:rsid w:val="4F4B0392"/>
    <w:rsid w:val="4FFF435B"/>
    <w:rsid w:val="50A545DB"/>
    <w:rsid w:val="50B87089"/>
    <w:rsid w:val="51947440"/>
    <w:rsid w:val="52324DF9"/>
    <w:rsid w:val="5246216B"/>
    <w:rsid w:val="529A1466"/>
    <w:rsid w:val="52CC7D6B"/>
    <w:rsid w:val="52D50CC3"/>
    <w:rsid w:val="5315384C"/>
    <w:rsid w:val="53B56B6E"/>
    <w:rsid w:val="53C040E4"/>
    <w:rsid w:val="53CE5B71"/>
    <w:rsid w:val="54112301"/>
    <w:rsid w:val="54890697"/>
    <w:rsid w:val="550E67F7"/>
    <w:rsid w:val="55124B31"/>
    <w:rsid w:val="57C00874"/>
    <w:rsid w:val="57CB596F"/>
    <w:rsid w:val="58EB678F"/>
    <w:rsid w:val="59492A03"/>
    <w:rsid w:val="59673DAB"/>
    <w:rsid w:val="598F04FE"/>
    <w:rsid w:val="5A7F0308"/>
    <w:rsid w:val="5B2A6032"/>
    <w:rsid w:val="5BBE331C"/>
    <w:rsid w:val="5C781C0D"/>
    <w:rsid w:val="5D2E70B0"/>
    <w:rsid w:val="5D834E78"/>
    <w:rsid w:val="5D8906DA"/>
    <w:rsid w:val="5E434F98"/>
    <w:rsid w:val="5E525F9E"/>
    <w:rsid w:val="5EC72951"/>
    <w:rsid w:val="5F4001C3"/>
    <w:rsid w:val="60681728"/>
    <w:rsid w:val="60C50CA9"/>
    <w:rsid w:val="61BF5946"/>
    <w:rsid w:val="61EB0BE3"/>
    <w:rsid w:val="645211AA"/>
    <w:rsid w:val="647262C2"/>
    <w:rsid w:val="64990483"/>
    <w:rsid w:val="655838F4"/>
    <w:rsid w:val="657C3F13"/>
    <w:rsid w:val="65EE0CA2"/>
    <w:rsid w:val="678561C2"/>
    <w:rsid w:val="67AC122B"/>
    <w:rsid w:val="67BB3C1E"/>
    <w:rsid w:val="67BF46A4"/>
    <w:rsid w:val="68752F79"/>
    <w:rsid w:val="690B6DDE"/>
    <w:rsid w:val="698A0CE2"/>
    <w:rsid w:val="69DD77FF"/>
    <w:rsid w:val="6ABC136F"/>
    <w:rsid w:val="6AF33665"/>
    <w:rsid w:val="6C1F2D8B"/>
    <w:rsid w:val="6D0B213A"/>
    <w:rsid w:val="6D8769B8"/>
    <w:rsid w:val="6E094C75"/>
    <w:rsid w:val="6E761EC2"/>
    <w:rsid w:val="709155F6"/>
    <w:rsid w:val="70A70777"/>
    <w:rsid w:val="71A042B3"/>
    <w:rsid w:val="725861A9"/>
    <w:rsid w:val="728A72A2"/>
    <w:rsid w:val="72E71732"/>
    <w:rsid w:val="7354337D"/>
    <w:rsid w:val="746740F9"/>
    <w:rsid w:val="74AB7F63"/>
    <w:rsid w:val="7510653F"/>
    <w:rsid w:val="75341746"/>
    <w:rsid w:val="76BB697E"/>
    <w:rsid w:val="77DA1D61"/>
    <w:rsid w:val="78457728"/>
    <w:rsid w:val="78D635FC"/>
    <w:rsid w:val="78EA5489"/>
    <w:rsid w:val="795D3040"/>
    <w:rsid w:val="79BF38A1"/>
    <w:rsid w:val="7A4B21AB"/>
    <w:rsid w:val="7B7602F7"/>
    <w:rsid w:val="7BFB5600"/>
    <w:rsid w:val="7C186BDC"/>
    <w:rsid w:val="7C384F6E"/>
    <w:rsid w:val="7CAA10C9"/>
    <w:rsid w:val="7E2117BD"/>
    <w:rsid w:val="7E2D37B3"/>
    <w:rsid w:val="7E3635B1"/>
    <w:rsid w:val="7E6B6EDC"/>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附件标题-1"/>
    <w:basedOn w:val="1"/>
    <w:next w:val="1"/>
    <w:qFormat/>
    <w:uiPriority w:val="0"/>
    <w:pPr>
      <w:spacing w:before="156" w:beforeLines="50" w:after="156" w:afterLines="50"/>
      <w:jc w:val="center"/>
    </w:pPr>
    <w:rPr>
      <w:rFonts w:eastAsia="黑体"/>
      <w:sz w:val="32"/>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2"/>
    <w:basedOn w:val="1"/>
    <w:qFormat/>
    <w:uiPriority w:val="0"/>
    <w:pPr>
      <w:spacing w:after="120" w:line="480" w:lineRule="auto"/>
    </w:pPr>
  </w:style>
  <w:style w:type="character" w:styleId="12">
    <w:name w:val="page number"/>
    <w:qFormat/>
    <w:uiPriority w:val="0"/>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Table Paragraph"/>
    <w:basedOn w:val="1"/>
    <w:qFormat/>
    <w:uiPriority w:val="1"/>
    <w:rPr>
      <w:rFonts w:ascii="仿宋" w:hAnsi="仿宋" w:eastAsia="仿宋" w:cs="仿宋"/>
      <w:lang w:val="zh-CN" w:bidi="zh-CN"/>
    </w:rPr>
  </w:style>
  <w:style w:type="character" w:customStyle="1" w:styleId="15">
    <w:name w:val="font11"/>
    <w:basedOn w:val="11"/>
    <w:qFormat/>
    <w:uiPriority w:val="0"/>
    <w:rPr>
      <w:rFonts w:hint="eastAsia" w:ascii="宋体" w:hAnsi="宋体" w:eastAsia="宋体" w:cs="宋体"/>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1"/>
      <w:szCs w:val="21"/>
      <w:u w:val="none"/>
    </w:rPr>
  </w:style>
  <w:style w:type="paragraph" w:customStyle="1" w:styleId="1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1680</Words>
  <Characters>1715</Characters>
  <Lines>44</Lines>
  <Paragraphs>12</Paragraphs>
  <TotalTime>138</TotalTime>
  <ScaleCrop>false</ScaleCrop>
  <LinksUpToDate>false</LinksUpToDate>
  <CharactersWithSpaces>2338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Administrator</cp:lastModifiedBy>
  <cp:lastPrinted>2023-08-21T01:18:00Z</cp:lastPrinted>
  <dcterms:modified xsi:type="dcterms:W3CDTF">2023-08-24T06:18:49Z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D87C3F2FA6684813B8BE22596A4C35D0</vt:lpwstr>
  </property>
</Properties>
</file>